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9A8C5" w14:textId="6CC4C170" w:rsidR="00224759" w:rsidRPr="00224759" w:rsidRDefault="00224759" w:rsidP="00224759">
      <w:pPr>
        <w:widowControl w:val="0"/>
        <w:shd w:val="clear" w:color="auto" w:fill="FFFFFF"/>
        <w:spacing w:after="160" w:line="240" w:lineRule="auto"/>
        <w:jc w:val="center"/>
        <w:rPr>
          <w:rFonts w:ascii="Segoe UI Black" w:eastAsia="Calibri" w:hAnsi="Segoe UI Black" w:cs="Calibri"/>
          <w:b/>
          <w:bCs/>
          <w:sz w:val="28"/>
          <w:szCs w:val="28"/>
        </w:rPr>
      </w:pPr>
      <w:r w:rsidRPr="00224759">
        <w:rPr>
          <w:rFonts w:ascii="Segoe UI Black" w:eastAsia="Calibri" w:hAnsi="Segoe UI Black" w:cs="Calibri"/>
          <w:b/>
          <w:bCs/>
          <w:sz w:val="28"/>
          <w:szCs w:val="28"/>
        </w:rPr>
        <w:t>How-To Guide</w:t>
      </w:r>
    </w:p>
    <w:p w14:paraId="70EC3DF8" w14:textId="77777777" w:rsidR="00224759" w:rsidRPr="00224759" w:rsidRDefault="00224759" w:rsidP="00224759">
      <w:pPr>
        <w:widowControl w:val="0"/>
        <w:shd w:val="clear" w:color="auto" w:fill="FFFFFF"/>
        <w:spacing w:after="160" w:line="240" w:lineRule="auto"/>
        <w:jc w:val="center"/>
        <w:rPr>
          <w:rFonts w:ascii="Segoe UI Black" w:eastAsia="Calibri" w:hAnsi="Segoe UI Black" w:cs="Calibri"/>
          <w:b/>
          <w:bCs/>
          <w:sz w:val="28"/>
          <w:szCs w:val="28"/>
        </w:rPr>
      </w:pPr>
      <w:r w:rsidRPr="00224759">
        <w:rPr>
          <w:rFonts w:ascii="Segoe UI Black" w:eastAsia="Calibri" w:hAnsi="Segoe UI Black" w:cs="Calibri"/>
          <w:b/>
          <w:bCs/>
          <w:sz w:val="28"/>
          <w:szCs w:val="28"/>
        </w:rPr>
        <w:t>Sacramento County ECE Cost Modeling Survey</w:t>
      </w:r>
    </w:p>
    <w:p w14:paraId="321239F9" w14:textId="77777777" w:rsidR="00224759" w:rsidRPr="00224759" w:rsidRDefault="00224759" w:rsidP="00224759">
      <w:pPr>
        <w:widowControl w:val="0"/>
        <w:shd w:val="clear" w:color="auto" w:fill="FFFFFF"/>
        <w:spacing w:after="160" w:line="240" w:lineRule="auto"/>
        <w:rPr>
          <w:rFonts w:ascii="Segoe UI Black" w:eastAsia="Calibri" w:hAnsi="Segoe UI Black" w:cs="Calibri"/>
          <w:b/>
          <w:bCs/>
          <w:sz w:val="28"/>
          <w:szCs w:val="28"/>
        </w:rPr>
      </w:pPr>
    </w:p>
    <w:p w14:paraId="0046C813" w14:textId="77777777" w:rsidR="00224759" w:rsidRPr="00224759" w:rsidRDefault="00224759" w:rsidP="00224759">
      <w:pPr>
        <w:widowControl w:val="0"/>
        <w:shd w:val="clear" w:color="auto" w:fill="FFFFFF"/>
        <w:spacing w:after="160" w:line="240" w:lineRule="auto"/>
        <w:rPr>
          <w:rFonts w:ascii="Segoe UI Black" w:eastAsia="Calibri" w:hAnsi="Segoe UI Black" w:cs="Calibri"/>
          <w:b/>
          <w:bCs/>
          <w:sz w:val="24"/>
          <w:szCs w:val="24"/>
        </w:rPr>
      </w:pPr>
      <w:r w:rsidRPr="00224759">
        <w:rPr>
          <w:rFonts w:ascii="Segoe UI Black" w:eastAsia="Calibri" w:hAnsi="Segoe UI Black" w:cs="Calibri"/>
          <w:b/>
          <w:bCs/>
          <w:sz w:val="24"/>
          <w:szCs w:val="24"/>
        </w:rPr>
        <w:t>Before you begin</w:t>
      </w:r>
    </w:p>
    <w:p w14:paraId="363F9575" w14:textId="2A26AF38" w:rsidR="009A3491" w:rsidRDefault="00224759" w:rsidP="00224759">
      <w:pPr>
        <w:widowControl w:val="0"/>
        <w:shd w:val="clear" w:color="auto" w:fill="FFFFFF"/>
        <w:spacing w:after="160" w:line="240" w:lineRule="auto"/>
        <w:rPr>
          <w:rFonts w:ascii="Calibri" w:eastAsia="Calibri" w:hAnsi="Calibri" w:cs="Calibri"/>
          <w:b/>
          <w:bCs/>
          <w:sz w:val="28"/>
          <w:szCs w:val="28"/>
        </w:rPr>
      </w:pPr>
      <w:r w:rsidRPr="00224759">
        <w:rPr>
          <w:rFonts w:ascii="Aptos" w:eastAsia="Calibri" w:hAnsi="Aptos" w:cs="Calibri"/>
          <w:sz w:val="24"/>
          <w:szCs w:val="24"/>
        </w:rPr>
        <w:t>Plan for about 60 minutes</w:t>
      </w:r>
      <w:r>
        <w:rPr>
          <w:rFonts w:ascii="Aptos" w:eastAsia="Calibri" w:hAnsi="Aptos" w:cs="Calibri"/>
          <w:sz w:val="24"/>
          <w:szCs w:val="24"/>
        </w:rPr>
        <w:t xml:space="preserve"> to complete the survey</w:t>
      </w:r>
      <w:r w:rsidRPr="00224759">
        <w:rPr>
          <w:rFonts w:ascii="Aptos" w:eastAsia="Calibri" w:hAnsi="Aptos" w:cs="Calibri"/>
          <w:sz w:val="24"/>
          <w:szCs w:val="24"/>
        </w:rPr>
        <w:t>. You can save your work and come back later. If you can, have your 2025 financial, payroll, enrollment, and operating records nearby.</w:t>
      </w:r>
      <w:r>
        <w:rPr>
          <w:rFonts w:ascii="Calibri" w:eastAsia="Calibri" w:hAnsi="Calibri" w:cs="Calibri"/>
          <w:b/>
          <w:bCs/>
          <w:sz w:val="28"/>
          <w:szCs w:val="28"/>
        </w:rPr>
        <w:t xml:space="preserve"> </w:t>
      </w:r>
    </w:p>
    <w:p w14:paraId="4CBDC15B" w14:textId="3EF8DCEA" w:rsidR="00224759" w:rsidRDefault="00224759" w:rsidP="00224759">
      <w:pPr>
        <w:widowControl w:val="0"/>
        <w:shd w:val="clear" w:color="auto" w:fill="FFFFFF"/>
        <w:spacing w:after="160" w:line="240" w:lineRule="auto"/>
        <w:rPr>
          <w:rFonts w:ascii="Calibri" w:eastAsia="Calibri" w:hAnsi="Calibri" w:cs="Calibri"/>
          <w:b/>
          <w:bCs/>
          <w:sz w:val="28"/>
          <w:szCs w:val="28"/>
        </w:rPr>
      </w:pPr>
    </w:p>
    <w:p w14:paraId="69ABE2C9" w14:textId="296422EF" w:rsidR="00CC45C0" w:rsidRPr="00CC45C0" w:rsidRDefault="00CC45C0" w:rsidP="00224759">
      <w:pPr>
        <w:widowControl w:val="0"/>
        <w:shd w:val="clear" w:color="auto" w:fill="FFFFFF"/>
        <w:spacing w:after="160" w:line="240" w:lineRule="auto"/>
        <w:rPr>
          <w:rFonts w:ascii="Segoe UI Black" w:eastAsia="Calibri" w:hAnsi="Segoe UI Black" w:cs="Segoe UI"/>
          <w:b/>
          <w:bCs/>
          <w:sz w:val="24"/>
          <w:szCs w:val="24"/>
        </w:rPr>
      </w:pPr>
      <w:r w:rsidRPr="00CC45C0">
        <w:rPr>
          <w:rFonts w:ascii="Segoe UI Black" w:eastAsia="Calibri" w:hAnsi="Segoe UI Black" w:cs="Segoe UI"/>
          <w:b/>
          <w:bCs/>
          <w:sz w:val="24"/>
          <w:szCs w:val="24"/>
        </w:rPr>
        <w:t>Choose your language</w:t>
      </w:r>
    </w:p>
    <w:p w14:paraId="53D5E0CD" w14:textId="77777777" w:rsidR="004304DA" w:rsidRDefault="004304DA" w:rsidP="004304DA">
      <w:pPr>
        <w:widowControl w:val="0"/>
        <w:shd w:val="clear" w:color="auto" w:fill="FFFFFF"/>
        <w:spacing w:after="160" w:line="240" w:lineRule="auto"/>
        <w:rPr>
          <w:noProof/>
        </w:rPr>
      </w:pPr>
      <w:r w:rsidRPr="004304DA">
        <w:rPr>
          <w:rFonts w:ascii="Aptos" w:eastAsia="Calibri" w:hAnsi="Aptos" w:cs="Calibri"/>
          <w:sz w:val="24"/>
          <w:szCs w:val="24"/>
        </w:rPr>
        <w:t>At the start of the survey, choose your preferred language. Click the circle next to the language you want to use.</w:t>
      </w:r>
    </w:p>
    <w:p w14:paraId="4C3BC958" w14:textId="3BE637D6" w:rsidR="004304DA" w:rsidRDefault="004304DA" w:rsidP="00277DD2">
      <w:pPr>
        <w:widowControl w:val="0"/>
        <w:shd w:val="clear" w:color="auto" w:fill="FFFFFF"/>
        <w:spacing w:after="160" w:line="24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38418504" wp14:editId="6D44E957">
            <wp:extent cx="3040380" cy="2447136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43309" cy="2449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F7D654" w14:textId="77777777" w:rsidR="008D2A5A" w:rsidRDefault="008D2A5A" w:rsidP="004304DA">
      <w:pPr>
        <w:widowControl w:val="0"/>
        <w:shd w:val="clear" w:color="auto" w:fill="FFFFFF"/>
        <w:spacing w:after="160" w:line="240" w:lineRule="auto"/>
        <w:rPr>
          <w:rFonts w:ascii="Segoe UI Black" w:hAnsi="Segoe UI Black"/>
          <w:noProof/>
          <w:sz w:val="24"/>
          <w:szCs w:val="24"/>
        </w:rPr>
      </w:pPr>
    </w:p>
    <w:p w14:paraId="477ABF4B" w14:textId="2C9360DD" w:rsidR="004304DA" w:rsidRPr="00277DD2" w:rsidRDefault="004304DA" w:rsidP="004304DA">
      <w:pPr>
        <w:widowControl w:val="0"/>
        <w:shd w:val="clear" w:color="auto" w:fill="FFFFFF"/>
        <w:spacing w:after="160" w:line="240" w:lineRule="auto"/>
        <w:rPr>
          <w:rFonts w:ascii="Segoe UI Black" w:hAnsi="Segoe UI Black"/>
          <w:noProof/>
          <w:sz w:val="24"/>
          <w:szCs w:val="24"/>
        </w:rPr>
      </w:pPr>
      <w:r w:rsidRPr="00277DD2">
        <w:rPr>
          <w:rFonts w:ascii="Segoe UI Black" w:hAnsi="Segoe UI Black"/>
          <w:noProof/>
          <w:sz w:val="24"/>
          <w:szCs w:val="24"/>
        </w:rPr>
        <w:t>Show that you are not a robot</w:t>
      </w:r>
    </w:p>
    <w:p w14:paraId="54C94C49" w14:textId="4980781E" w:rsidR="004304DA" w:rsidRPr="00277DD2" w:rsidRDefault="004304DA" w:rsidP="004304DA">
      <w:pPr>
        <w:widowControl w:val="0"/>
        <w:shd w:val="clear" w:color="auto" w:fill="FFFFFF"/>
        <w:spacing w:after="160" w:line="240" w:lineRule="auto"/>
        <w:rPr>
          <w:rFonts w:ascii="Aptos" w:hAnsi="Aptos"/>
          <w:noProof/>
          <w:sz w:val="24"/>
          <w:szCs w:val="24"/>
        </w:rPr>
      </w:pPr>
      <w:r w:rsidRPr="00277DD2">
        <w:rPr>
          <w:rFonts w:ascii="Aptos" w:hAnsi="Aptos"/>
          <w:noProof/>
          <w:sz w:val="24"/>
          <w:szCs w:val="24"/>
        </w:rPr>
        <w:t>The survey uses a security check called reCAPTCHA.</w:t>
      </w:r>
    </w:p>
    <w:p w14:paraId="1A376D70" w14:textId="1DA41A39" w:rsidR="004304DA" w:rsidRPr="00277DD2" w:rsidRDefault="004304DA" w:rsidP="00277DD2">
      <w:pPr>
        <w:widowControl w:val="0"/>
        <w:shd w:val="clear" w:color="auto" w:fill="FFFFFF"/>
        <w:spacing w:after="160" w:line="240" w:lineRule="auto"/>
        <w:jc w:val="center"/>
        <w:rPr>
          <w:rFonts w:ascii="Aptos" w:hAnsi="Aptos"/>
          <w:noProof/>
          <w:sz w:val="24"/>
          <w:szCs w:val="24"/>
        </w:rPr>
      </w:pPr>
      <w:r w:rsidRPr="00277DD2">
        <w:rPr>
          <w:rFonts w:ascii="Aptos" w:hAnsi="Aptos"/>
          <w:noProof/>
          <w:sz w:val="24"/>
          <w:szCs w:val="24"/>
        </w:rPr>
        <w:lastRenderedPageBreak/>
        <w:drawing>
          <wp:inline distT="0" distB="0" distL="0" distR="0" wp14:anchorId="3B8EBB7F" wp14:editId="0A3DE1AE">
            <wp:extent cx="3055620" cy="896402"/>
            <wp:effectExtent l="0" t="0" r="0" b="0"/>
            <wp:docPr id="18314441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144411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75946" cy="902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D577F" w14:textId="3DC725B6" w:rsidR="004304DA" w:rsidRPr="00277DD2" w:rsidRDefault="004304DA" w:rsidP="004304DA">
      <w:pPr>
        <w:widowControl w:val="0"/>
        <w:shd w:val="clear" w:color="auto" w:fill="FFFFFF"/>
        <w:spacing w:after="160" w:line="240" w:lineRule="auto"/>
        <w:rPr>
          <w:rFonts w:ascii="Aptos" w:hAnsi="Aptos"/>
          <w:noProof/>
          <w:sz w:val="24"/>
          <w:szCs w:val="24"/>
        </w:rPr>
      </w:pPr>
      <w:r w:rsidRPr="00277DD2">
        <w:rPr>
          <w:rFonts w:ascii="Aptos" w:hAnsi="Aptos"/>
          <w:noProof/>
          <w:sz w:val="24"/>
          <w:szCs w:val="24"/>
        </w:rPr>
        <w:t>Click the box that says “I’m not a robot.”</w:t>
      </w:r>
    </w:p>
    <w:p w14:paraId="76193793" w14:textId="5C2C4AC0" w:rsidR="00277DD2" w:rsidRPr="00277DD2" w:rsidRDefault="00277DD2" w:rsidP="00277DD2">
      <w:pPr>
        <w:widowControl w:val="0"/>
        <w:shd w:val="clear" w:color="auto" w:fill="FFFFFF"/>
        <w:spacing w:after="160" w:line="240" w:lineRule="auto"/>
        <w:jc w:val="center"/>
        <w:rPr>
          <w:rFonts w:ascii="Aptos" w:hAnsi="Aptos"/>
          <w:noProof/>
          <w:sz w:val="24"/>
          <w:szCs w:val="24"/>
        </w:rPr>
      </w:pPr>
      <w:r w:rsidRPr="00277DD2">
        <w:rPr>
          <w:rFonts w:ascii="Aptos" w:hAnsi="Aptos"/>
          <w:noProof/>
          <w:sz w:val="24"/>
          <w:szCs w:val="24"/>
        </w:rPr>
        <w:drawing>
          <wp:inline distT="0" distB="0" distL="0" distR="0" wp14:anchorId="2A3C9A2B" wp14:editId="7BF18A9E">
            <wp:extent cx="2688640" cy="387096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91980" cy="3875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5BEF6" w14:textId="77777777" w:rsidR="00277DD2" w:rsidRPr="00277DD2" w:rsidRDefault="00277DD2" w:rsidP="00277DD2">
      <w:pPr>
        <w:pStyle w:val="ListBullet"/>
        <w:tabs>
          <w:tab w:val="num" w:pos="360"/>
        </w:tabs>
        <w:spacing w:after="60"/>
        <w:ind w:left="360" w:hanging="360"/>
        <w:rPr>
          <w:rFonts w:ascii="Aptos" w:hAnsi="Aptos"/>
          <w:sz w:val="24"/>
          <w:szCs w:val="24"/>
        </w:rPr>
      </w:pPr>
      <w:r w:rsidRPr="00277DD2">
        <w:rPr>
          <w:rFonts w:ascii="Aptos" w:hAnsi="Aptos"/>
          <w:sz w:val="24"/>
          <w:szCs w:val="24"/>
        </w:rPr>
        <w:t>You may see a picture question. Follow the directions on the screen.</w:t>
      </w:r>
    </w:p>
    <w:p w14:paraId="190BD496" w14:textId="77777777" w:rsidR="00277DD2" w:rsidRPr="00277DD2" w:rsidRDefault="00277DD2" w:rsidP="00277DD2">
      <w:pPr>
        <w:pStyle w:val="ListBullet"/>
        <w:tabs>
          <w:tab w:val="num" w:pos="360"/>
        </w:tabs>
        <w:spacing w:after="60"/>
        <w:ind w:left="360" w:hanging="360"/>
        <w:rPr>
          <w:rFonts w:ascii="Aptos" w:hAnsi="Aptos"/>
          <w:sz w:val="24"/>
          <w:szCs w:val="24"/>
        </w:rPr>
      </w:pPr>
      <w:r w:rsidRPr="00277DD2">
        <w:rPr>
          <w:rFonts w:ascii="Aptos" w:hAnsi="Aptos"/>
          <w:sz w:val="24"/>
          <w:szCs w:val="24"/>
        </w:rPr>
        <w:t>Click the pictures that match the directions.</w:t>
      </w:r>
    </w:p>
    <w:p w14:paraId="01F700C5" w14:textId="543DB054" w:rsidR="00277DD2" w:rsidRPr="00277DD2" w:rsidRDefault="00277DD2" w:rsidP="00277DD2">
      <w:pPr>
        <w:pStyle w:val="ListBullet"/>
        <w:tabs>
          <w:tab w:val="num" w:pos="360"/>
        </w:tabs>
        <w:spacing w:after="60"/>
        <w:ind w:left="360" w:hanging="360"/>
        <w:rPr>
          <w:rFonts w:ascii="Aptos" w:hAnsi="Aptos"/>
          <w:sz w:val="24"/>
          <w:szCs w:val="24"/>
        </w:rPr>
      </w:pPr>
      <w:r w:rsidRPr="00277DD2">
        <w:rPr>
          <w:rFonts w:ascii="Aptos" w:hAnsi="Aptos"/>
          <w:sz w:val="24"/>
          <w:szCs w:val="24"/>
        </w:rPr>
        <w:t>Then click “VERIFY.”</w:t>
      </w:r>
    </w:p>
    <w:p w14:paraId="605FBAFA" w14:textId="66C8D702" w:rsidR="00277DD2" w:rsidRPr="00277DD2" w:rsidRDefault="00277DD2" w:rsidP="00277DD2">
      <w:pPr>
        <w:widowControl w:val="0"/>
        <w:shd w:val="clear" w:color="auto" w:fill="FFFFFF"/>
        <w:spacing w:after="160" w:line="240" w:lineRule="auto"/>
        <w:jc w:val="center"/>
        <w:rPr>
          <w:rFonts w:ascii="Aptos" w:hAnsi="Aptos"/>
          <w:noProof/>
          <w:sz w:val="24"/>
          <w:szCs w:val="24"/>
        </w:rPr>
      </w:pPr>
      <w:r w:rsidRPr="00277DD2">
        <w:rPr>
          <w:rFonts w:ascii="Aptos" w:hAnsi="Aptos"/>
          <w:noProof/>
          <w:sz w:val="24"/>
          <w:szCs w:val="24"/>
        </w:rPr>
        <w:drawing>
          <wp:inline distT="0" distB="0" distL="0" distR="0" wp14:anchorId="41ED42EA" wp14:editId="2422B7AF">
            <wp:extent cx="3329940" cy="962134"/>
            <wp:effectExtent l="0" t="0" r="3810" b="9525"/>
            <wp:docPr id="130212884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2128845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1854" cy="965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5BAA49" w14:textId="77777777" w:rsidR="00C9157C" w:rsidRDefault="00C9157C" w:rsidP="00B25148">
      <w:pPr>
        <w:widowControl w:val="0"/>
        <w:shd w:val="clear" w:color="auto" w:fill="FFFFFF"/>
        <w:spacing w:after="160" w:line="240" w:lineRule="auto"/>
        <w:rPr>
          <w:rFonts w:ascii="Segoe UI Black" w:hAnsi="Segoe UI Black"/>
          <w:b/>
          <w:bCs/>
          <w:noProof/>
          <w:sz w:val="24"/>
          <w:szCs w:val="24"/>
          <w:lang w:val="en-US"/>
        </w:rPr>
      </w:pPr>
    </w:p>
    <w:p w14:paraId="0DDF9472" w14:textId="77777777" w:rsidR="00C9157C" w:rsidRPr="00C9157C" w:rsidRDefault="00C9157C" w:rsidP="00C9157C">
      <w:pPr>
        <w:widowControl w:val="0"/>
        <w:shd w:val="clear" w:color="auto" w:fill="FFFFFF"/>
        <w:spacing w:after="160" w:line="240" w:lineRule="auto"/>
        <w:rPr>
          <w:rFonts w:ascii="Segoe UI Black" w:hAnsi="Segoe UI Black"/>
          <w:noProof/>
          <w:sz w:val="24"/>
          <w:szCs w:val="24"/>
          <w:lang w:val="en-US"/>
        </w:rPr>
      </w:pPr>
      <w:r w:rsidRPr="00C9157C">
        <w:rPr>
          <w:rFonts w:ascii="Segoe UI Black" w:hAnsi="Segoe UI Black"/>
          <w:noProof/>
          <w:sz w:val="24"/>
          <w:szCs w:val="24"/>
          <w:lang w:val="en-US"/>
        </w:rPr>
        <w:t>Move through the survey</w:t>
      </w:r>
    </w:p>
    <w:p w14:paraId="554E99A0" w14:textId="77777777" w:rsidR="00C9157C" w:rsidRDefault="00C9157C" w:rsidP="00C9157C">
      <w:pPr>
        <w:widowControl w:val="0"/>
        <w:shd w:val="clear" w:color="auto" w:fill="FFFFFF"/>
        <w:spacing w:after="160" w:line="240" w:lineRule="auto"/>
        <w:rPr>
          <w:rFonts w:ascii="Aptos" w:hAnsi="Aptos"/>
          <w:noProof/>
          <w:sz w:val="24"/>
          <w:szCs w:val="24"/>
          <w:lang w:val="en-US"/>
        </w:rPr>
      </w:pPr>
      <w:r>
        <w:rPr>
          <w:rFonts w:ascii="Aptos" w:hAnsi="Aptos"/>
          <w:noProof/>
          <w:sz w:val="24"/>
          <w:szCs w:val="24"/>
          <w:lang w:val="en-US"/>
        </w:rPr>
        <w:t>Use the buttons at the bottom of each page to move through the survey.</w:t>
      </w:r>
    </w:p>
    <w:p w14:paraId="610AB00D" w14:textId="6A7DF5CF" w:rsidR="00C9157C" w:rsidRDefault="00C9157C" w:rsidP="00C9157C">
      <w:pPr>
        <w:widowControl w:val="0"/>
        <w:shd w:val="clear" w:color="auto" w:fill="FFFFFF"/>
        <w:spacing w:after="160" w:line="240" w:lineRule="auto"/>
        <w:jc w:val="center"/>
        <w:rPr>
          <w:rFonts w:ascii="Segoe UI Black" w:hAnsi="Segoe UI Black"/>
          <w:b/>
          <w:bCs/>
          <w:noProof/>
          <w:sz w:val="24"/>
          <w:szCs w:val="24"/>
          <w:lang w:val="en-US"/>
        </w:rPr>
      </w:pPr>
      <w:r>
        <w:rPr>
          <w:noProof/>
        </w:rPr>
        <w:lastRenderedPageBreak/>
        <w:drawing>
          <wp:inline distT="0" distB="0" distL="0" distR="0" wp14:anchorId="1B63D14E" wp14:editId="5F615E86">
            <wp:extent cx="3893820" cy="111046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918590" cy="1117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72AF07" w14:textId="7575D208" w:rsidR="00C9157C" w:rsidRDefault="009E7F2E" w:rsidP="009E7F2E">
      <w:pPr>
        <w:pStyle w:val="ListParagraph"/>
        <w:widowControl w:val="0"/>
        <w:numPr>
          <w:ilvl w:val="0"/>
          <w:numId w:val="42"/>
        </w:numPr>
        <w:shd w:val="clear" w:color="auto" w:fill="FFFFFF"/>
        <w:spacing w:after="160" w:line="240" w:lineRule="auto"/>
        <w:rPr>
          <w:rFonts w:ascii="Aptos" w:hAnsi="Aptos"/>
          <w:noProof/>
          <w:sz w:val="24"/>
          <w:szCs w:val="24"/>
          <w:lang w:val="en-US"/>
        </w:rPr>
      </w:pPr>
      <w:r>
        <w:rPr>
          <w:rFonts w:ascii="Aptos" w:hAnsi="Aptos"/>
          <w:noProof/>
          <w:sz w:val="24"/>
          <w:szCs w:val="24"/>
          <w:lang w:val="en-US"/>
        </w:rPr>
        <w:t>Click “Next” to go forward to the next page.</w:t>
      </w:r>
    </w:p>
    <w:p w14:paraId="6E2C4EC8" w14:textId="70A0B31F" w:rsidR="009E7F2E" w:rsidRDefault="009E7F2E" w:rsidP="009E7F2E">
      <w:pPr>
        <w:pStyle w:val="ListParagraph"/>
        <w:widowControl w:val="0"/>
        <w:numPr>
          <w:ilvl w:val="0"/>
          <w:numId w:val="42"/>
        </w:numPr>
        <w:shd w:val="clear" w:color="auto" w:fill="FFFFFF"/>
        <w:spacing w:after="160" w:line="240" w:lineRule="auto"/>
        <w:rPr>
          <w:rFonts w:ascii="Aptos" w:hAnsi="Aptos"/>
          <w:noProof/>
          <w:sz w:val="24"/>
          <w:szCs w:val="24"/>
          <w:lang w:val="en-US"/>
        </w:rPr>
      </w:pPr>
      <w:r>
        <w:rPr>
          <w:rFonts w:ascii="Aptos" w:hAnsi="Aptos"/>
          <w:noProof/>
          <w:sz w:val="24"/>
          <w:szCs w:val="24"/>
          <w:lang w:val="en-US"/>
        </w:rPr>
        <w:t xml:space="preserve">Click the back arrow to return to the previous page. </w:t>
      </w:r>
    </w:p>
    <w:p w14:paraId="43BE4211" w14:textId="3EA3AC93" w:rsidR="00C9157C" w:rsidRPr="009E7F2E" w:rsidRDefault="009E7F2E" w:rsidP="007229A5">
      <w:pPr>
        <w:pStyle w:val="ListParagraph"/>
        <w:widowControl w:val="0"/>
        <w:numPr>
          <w:ilvl w:val="0"/>
          <w:numId w:val="42"/>
        </w:numPr>
        <w:shd w:val="clear" w:color="auto" w:fill="FFFFFF"/>
        <w:spacing w:after="160" w:line="240" w:lineRule="auto"/>
        <w:rPr>
          <w:rFonts w:ascii="Segoe UI Black" w:hAnsi="Segoe UI Black"/>
          <w:b/>
          <w:bCs/>
          <w:noProof/>
          <w:sz w:val="24"/>
          <w:szCs w:val="24"/>
          <w:lang w:val="en-US"/>
        </w:rPr>
      </w:pPr>
      <w:r w:rsidRPr="009E7F2E">
        <w:rPr>
          <w:rFonts w:ascii="Aptos" w:hAnsi="Aptos"/>
          <w:noProof/>
          <w:sz w:val="24"/>
          <w:szCs w:val="24"/>
          <w:lang w:val="en-US"/>
        </w:rPr>
        <w:t xml:space="preserve">If you need a break, choose “Save &amp; Continue Later”. </w:t>
      </w:r>
    </w:p>
    <w:p w14:paraId="0B436244" w14:textId="77777777" w:rsidR="00C9157C" w:rsidRDefault="00C9157C" w:rsidP="00B25148">
      <w:pPr>
        <w:widowControl w:val="0"/>
        <w:shd w:val="clear" w:color="auto" w:fill="FFFFFF"/>
        <w:spacing w:after="160" w:line="240" w:lineRule="auto"/>
        <w:rPr>
          <w:rFonts w:ascii="Segoe UI Black" w:hAnsi="Segoe UI Black"/>
          <w:b/>
          <w:bCs/>
          <w:noProof/>
          <w:sz w:val="24"/>
          <w:szCs w:val="24"/>
          <w:lang w:val="en-US"/>
        </w:rPr>
      </w:pPr>
    </w:p>
    <w:p w14:paraId="0EE3257C" w14:textId="7210D835" w:rsidR="00B25148" w:rsidRPr="00B25148" w:rsidRDefault="00B25148" w:rsidP="00B25148">
      <w:pPr>
        <w:widowControl w:val="0"/>
        <w:shd w:val="clear" w:color="auto" w:fill="FFFFFF"/>
        <w:spacing w:after="160" w:line="240" w:lineRule="auto"/>
        <w:rPr>
          <w:rFonts w:ascii="Segoe UI Black" w:hAnsi="Segoe UI Black"/>
          <w:b/>
          <w:bCs/>
          <w:noProof/>
          <w:sz w:val="24"/>
          <w:szCs w:val="24"/>
          <w:lang w:val="en-US"/>
        </w:rPr>
      </w:pPr>
      <w:r w:rsidRPr="00B25148">
        <w:rPr>
          <w:rFonts w:ascii="Segoe UI Black" w:hAnsi="Segoe UI Black"/>
          <w:b/>
          <w:bCs/>
          <w:noProof/>
          <w:sz w:val="24"/>
          <w:szCs w:val="24"/>
          <w:lang w:val="en-US"/>
        </w:rPr>
        <w:t>Save &amp; Continue Later</w:t>
      </w:r>
    </w:p>
    <w:p w14:paraId="3B21B387" w14:textId="77777777" w:rsidR="00B25148" w:rsidRPr="00B25148" w:rsidRDefault="00B25148" w:rsidP="00B25148">
      <w:pPr>
        <w:widowControl w:val="0"/>
        <w:shd w:val="clear" w:color="auto" w:fill="FFFFFF"/>
        <w:spacing w:after="160" w:line="240" w:lineRule="auto"/>
        <w:rPr>
          <w:rFonts w:ascii="Aptos" w:hAnsi="Aptos"/>
          <w:noProof/>
          <w:sz w:val="24"/>
          <w:szCs w:val="24"/>
          <w:lang w:val="en-US"/>
        </w:rPr>
      </w:pPr>
      <w:r w:rsidRPr="00B25148">
        <w:rPr>
          <w:rFonts w:ascii="Aptos" w:hAnsi="Aptos"/>
          <w:noProof/>
          <w:sz w:val="24"/>
          <w:szCs w:val="24"/>
          <w:lang w:val="en-US"/>
        </w:rPr>
        <w:t>If you need to stop before finishing the survey, you can save your answers and come back later.</w:t>
      </w:r>
    </w:p>
    <w:p w14:paraId="79EA862A" w14:textId="35803E25" w:rsidR="00B25148" w:rsidRPr="009E7F2E" w:rsidRDefault="00B25148" w:rsidP="009E7F2E">
      <w:pPr>
        <w:widowControl w:val="0"/>
        <w:numPr>
          <w:ilvl w:val="0"/>
          <w:numId w:val="41"/>
        </w:numPr>
        <w:shd w:val="clear" w:color="auto" w:fill="FFFFFF"/>
        <w:spacing w:after="160" w:line="240" w:lineRule="auto"/>
        <w:rPr>
          <w:rFonts w:ascii="Aptos" w:hAnsi="Aptos"/>
          <w:noProof/>
          <w:sz w:val="24"/>
          <w:szCs w:val="24"/>
          <w:lang w:val="en-US"/>
        </w:rPr>
      </w:pPr>
      <w:r w:rsidRPr="00B25148">
        <w:rPr>
          <w:rFonts w:ascii="Aptos" w:hAnsi="Aptos"/>
          <w:noProof/>
          <w:sz w:val="24"/>
          <w:szCs w:val="24"/>
          <w:lang w:val="en-US"/>
        </w:rPr>
        <w:t xml:space="preserve">Click </w:t>
      </w:r>
      <w:r w:rsidRPr="00C9157C">
        <w:rPr>
          <w:rFonts w:ascii="Aptos" w:hAnsi="Aptos"/>
          <w:noProof/>
          <w:sz w:val="24"/>
          <w:szCs w:val="24"/>
          <w:lang w:val="en-US"/>
        </w:rPr>
        <w:t>“Save &amp; Continue Later”</w:t>
      </w:r>
      <w:r w:rsidRPr="00C9157C">
        <w:rPr>
          <w:rFonts w:ascii="Aptos" w:hAnsi="Aptos"/>
          <w:noProof/>
          <w:sz w:val="24"/>
          <w:szCs w:val="24"/>
          <w:lang w:val="en-US"/>
        </w:rPr>
        <w:t>, found at the</w:t>
      </w:r>
      <w:r w:rsidRPr="00B25148">
        <w:rPr>
          <w:rFonts w:ascii="Aptos" w:hAnsi="Aptos"/>
          <w:noProof/>
          <w:sz w:val="24"/>
          <w:szCs w:val="24"/>
          <w:lang w:val="en-US"/>
        </w:rPr>
        <w:t xml:space="preserve"> bottom of each page.</w:t>
      </w:r>
      <w:r w:rsidRPr="00B25148">
        <w:rPr>
          <w:rFonts w:ascii="Aptos" w:hAnsi="Aptos"/>
          <w:noProof/>
          <w:sz w:val="24"/>
          <w:szCs w:val="24"/>
          <w:lang w:val="en-US"/>
        </w:rPr>
        <w:t xml:space="preserve"> </w:t>
      </w:r>
    </w:p>
    <w:p w14:paraId="3C400DD5" w14:textId="77777777" w:rsidR="00B25148" w:rsidRDefault="00B25148" w:rsidP="00B25148">
      <w:pPr>
        <w:widowControl w:val="0"/>
        <w:numPr>
          <w:ilvl w:val="0"/>
          <w:numId w:val="41"/>
        </w:numPr>
        <w:shd w:val="clear" w:color="auto" w:fill="FFFFFF"/>
        <w:spacing w:after="160" w:line="240" w:lineRule="auto"/>
        <w:rPr>
          <w:rFonts w:ascii="Aptos" w:hAnsi="Aptos"/>
          <w:noProof/>
          <w:sz w:val="24"/>
          <w:szCs w:val="24"/>
          <w:lang w:val="en-US"/>
        </w:rPr>
      </w:pPr>
      <w:r w:rsidRPr="00B25148">
        <w:rPr>
          <w:rFonts w:ascii="Aptos" w:hAnsi="Aptos"/>
          <w:noProof/>
          <w:sz w:val="24"/>
          <w:szCs w:val="24"/>
          <w:lang w:val="en-US"/>
        </w:rPr>
        <w:t xml:space="preserve">Enter </w:t>
      </w:r>
      <w:r w:rsidRPr="00C9157C">
        <w:rPr>
          <w:rFonts w:ascii="Aptos" w:hAnsi="Aptos"/>
          <w:noProof/>
          <w:sz w:val="24"/>
          <w:szCs w:val="24"/>
          <w:lang w:val="en-US"/>
        </w:rPr>
        <w:t>your email address</w:t>
      </w:r>
      <w:r w:rsidRPr="00B25148">
        <w:rPr>
          <w:rFonts w:ascii="Aptos" w:hAnsi="Aptos"/>
          <w:noProof/>
          <w:sz w:val="24"/>
          <w:szCs w:val="24"/>
          <w:lang w:val="en-US"/>
        </w:rPr>
        <w:t xml:space="preserve"> when asked. </w:t>
      </w:r>
    </w:p>
    <w:p w14:paraId="005F7B00" w14:textId="5EABACF5" w:rsidR="00B25148" w:rsidRPr="00B25148" w:rsidRDefault="00C9157C" w:rsidP="00C9157C">
      <w:pPr>
        <w:widowControl w:val="0"/>
        <w:shd w:val="clear" w:color="auto" w:fill="FFFFFF"/>
        <w:spacing w:after="160" w:line="240" w:lineRule="auto"/>
        <w:jc w:val="center"/>
        <w:rPr>
          <w:rFonts w:ascii="Aptos" w:hAnsi="Aptos"/>
          <w:noProof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42938EA3" wp14:editId="486B2ED9">
            <wp:extent cx="3009900" cy="2325832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16075" cy="2330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FE6193" w14:textId="77777777" w:rsidR="00B25148" w:rsidRPr="00B25148" w:rsidRDefault="00B25148" w:rsidP="00B25148">
      <w:pPr>
        <w:widowControl w:val="0"/>
        <w:numPr>
          <w:ilvl w:val="0"/>
          <w:numId w:val="41"/>
        </w:numPr>
        <w:shd w:val="clear" w:color="auto" w:fill="FFFFFF"/>
        <w:spacing w:after="160" w:line="240" w:lineRule="auto"/>
        <w:rPr>
          <w:rFonts w:ascii="Aptos" w:hAnsi="Aptos"/>
          <w:noProof/>
          <w:sz w:val="24"/>
          <w:szCs w:val="24"/>
          <w:lang w:val="en-US"/>
        </w:rPr>
      </w:pPr>
      <w:r w:rsidRPr="00B25148">
        <w:rPr>
          <w:rFonts w:ascii="Aptos" w:hAnsi="Aptos"/>
          <w:noProof/>
          <w:sz w:val="24"/>
          <w:szCs w:val="24"/>
          <w:lang w:val="en-US"/>
        </w:rPr>
        <w:t xml:space="preserve">QuestionPro will send an email with </w:t>
      </w:r>
      <w:r w:rsidRPr="00C9157C">
        <w:rPr>
          <w:rFonts w:ascii="Aptos" w:hAnsi="Aptos"/>
          <w:noProof/>
          <w:sz w:val="24"/>
          <w:szCs w:val="24"/>
          <w:lang w:val="en-US"/>
        </w:rPr>
        <w:t>a link to return to your survey.</w:t>
      </w:r>
      <w:r w:rsidRPr="00B25148">
        <w:rPr>
          <w:rFonts w:ascii="Aptos" w:hAnsi="Aptos"/>
          <w:noProof/>
          <w:sz w:val="24"/>
          <w:szCs w:val="24"/>
          <w:lang w:val="en-US"/>
        </w:rPr>
        <w:t xml:space="preserve"> </w:t>
      </w:r>
    </w:p>
    <w:p w14:paraId="5EF2358B" w14:textId="77777777" w:rsidR="00B25148" w:rsidRPr="00B25148" w:rsidRDefault="00B25148" w:rsidP="00B25148">
      <w:pPr>
        <w:widowControl w:val="0"/>
        <w:numPr>
          <w:ilvl w:val="0"/>
          <w:numId w:val="41"/>
        </w:numPr>
        <w:shd w:val="clear" w:color="auto" w:fill="FFFFFF"/>
        <w:spacing w:after="160" w:line="240" w:lineRule="auto"/>
        <w:rPr>
          <w:rFonts w:ascii="Aptos" w:hAnsi="Aptos"/>
          <w:noProof/>
          <w:sz w:val="24"/>
          <w:szCs w:val="24"/>
          <w:lang w:val="en-US"/>
        </w:rPr>
      </w:pPr>
      <w:r w:rsidRPr="00B25148">
        <w:rPr>
          <w:rFonts w:ascii="Aptos" w:hAnsi="Aptos"/>
          <w:noProof/>
          <w:sz w:val="24"/>
          <w:szCs w:val="24"/>
          <w:lang w:val="en-US"/>
        </w:rPr>
        <w:t xml:space="preserve">When you are ready to continue, check your email and click the link. </w:t>
      </w:r>
    </w:p>
    <w:p w14:paraId="0CFD085D" w14:textId="77777777" w:rsidR="00B25148" w:rsidRPr="00C9157C" w:rsidRDefault="00B25148" w:rsidP="00B25148">
      <w:pPr>
        <w:widowControl w:val="0"/>
        <w:shd w:val="clear" w:color="auto" w:fill="FFFFFF"/>
        <w:spacing w:after="160" w:line="240" w:lineRule="auto"/>
        <w:rPr>
          <w:rFonts w:ascii="Aptos" w:hAnsi="Aptos"/>
          <w:noProof/>
          <w:sz w:val="24"/>
          <w:szCs w:val="24"/>
          <w:lang w:val="en-US"/>
        </w:rPr>
      </w:pPr>
      <w:r w:rsidRPr="00C9157C">
        <w:rPr>
          <w:rFonts w:ascii="Aptos" w:hAnsi="Aptos"/>
          <w:noProof/>
          <w:sz w:val="24"/>
          <w:szCs w:val="24"/>
          <w:lang w:val="en-US"/>
        </w:rPr>
        <w:t>Tip:</w:t>
      </w:r>
      <w:r w:rsidRPr="00B25148">
        <w:rPr>
          <w:rFonts w:ascii="Aptos" w:hAnsi="Aptos"/>
          <w:noProof/>
          <w:sz w:val="24"/>
          <w:szCs w:val="24"/>
          <w:lang w:val="en-US"/>
        </w:rPr>
        <w:t xml:space="preserve"> If you do not see the email, check </w:t>
      </w:r>
      <w:r w:rsidRPr="00C9157C">
        <w:rPr>
          <w:rFonts w:ascii="Aptos" w:hAnsi="Aptos"/>
          <w:noProof/>
          <w:sz w:val="24"/>
          <w:szCs w:val="24"/>
          <w:lang w:val="en-US"/>
        </w:rPr>
        <w:t>your spam or junk folder.</w:t>
      </w:r>
    </w:p>
    <w:p w14:paraId="01AD707C" w14:textId="77777777" w:rsidR="00C9157C" w:rsidRDefault="00C9157C" w:rsidP="004304DA">
      <w:pPr>
        <w:widowControl w:val="0"/>
        <w:shd w:val="clear" w:color="auto" w:fill="FFFFFF"/>
        <w:spacing w:after="160" w:line="240" w:lineRule="auto"/>
        <w:rPr>
          <w:rFonts w:ascii="Aptos" w:hAnsi="Aptos"/>
          <w:noProof/>
          <w:sz w:val="24"/>
          <w:szCs w:val="24"/>
        </w:rPr>
      </w:pPr>
    </w:p>
    <w:p w14:paraId="6DDD779C" w14:textId="77777777" w:rsidR="00B25148" w:rsidRPr="00C9157C" w:rsidRDefault="00B25148" w:rsidP="00B25148">
      <w:pPr>
        <w:widowControl w:val="0"/>
        <w:shd w:val="clear" w:color="auto" w:fill="FFFFFF"/>
        <w:spacing w:after="160" w:line="240" w:lineRule="auto"/>
        <w:rPr>
          <w:rFonts w:ascii="Segoe UI Black" w:hAnsi="Segoe UI Black"/>
          <w:b/>
          <w:noProof/>
          <w:sz w:val="24"/>
          <w:szCs w:val="24"/>
          <w:lang w:val="en-US"/>
        </w:rPr>
      </w:pPr>
      <w:r w:rsidRPr="00C9157C">
        <w:rPr>
          <w:rFonts w:ascii="Segoe UI Black" w:hAnsi="Segoe UI Black"/>
          <w:b/>
          <w:noProof/>
          <w:sz w:val="24"/>
          <w:szCs w:val="24"/>
          <w:lang w:val="en-US"/>
        </w:rPr>
        <w:t>Know which questions you must answer</w:t>
      </w:r>
    </w:p>
    <w:p w14:paraId="46DD9C78" w14:textId="77777777" w:rsidR="009E7F2E" w:rsidRDefault="00B25148" w:rsidP="009E7F2E">
      <w:pPr>
        <w:widowControl w:val="0"/>
        <w:shd w:val="clear" w:color="auto" w:fill="FFFFFF"/>
        <w:spacing w:after="160" w:line="240" w:lineRule="auto"/>
        <w:rPr>
          <w:rFonts w:ascii="Aptos" w:hAnsi="Aptos"/>
          <w:noProof/>
          <w:sz w:val="24"/>
          <w:szCs w:val="24"/>
          <w:lang w:val="en-US"/>
        </w:rPr>
      </w:pPr>
      <w:r w:rsidRPr="00B25148">
        <w:rPr>
          <w:rFonts w:ascii="Aptos" w:hAnsi="Aptos"/>
          <w:noProof/>
          <w:sz w:val="24"/>
          <w:szCs w:val="24"/>
          <w:lang w:val="en-US"/>
        </w:rPr>
        <w:t>A red star (</w:t>
      </w:r>
      <w:r w:rsidRPr="00B25148">
        <w:rPr>
          <w:rFonts w:ascii="Aptos" w:hAnsi="Aptos"/>
          <w:noProof/>
          <w:color w:val="EE0000"/>
          <w:sz w:val="24"/>
          <w:szCs w:val="24"/>
          <w:lang w:val="en-US"/>
        </w:rPr>
        <w:t>*</w:t>
      </w:r>
      <w:r w:rsidRPr="00B25148">
        <w:rPr>
          <w:rFonts w:ascii="Aptos" w:hAnsi="Aptos"/>
          <w:noProof/>
          <w:sz w:val="24"/>
          <w:szCs w:val="24"/>
          <w:lang w:val="en-US"/>
        </w:rPr>
        <w:t>) means the question is required. You need to answer it before you can move on.</w:t>
      </w:r>
    </w:p>
    <w:p w14:paraId="24E0E21C" w14:textId="48C4F451" w:rsidR="00C9157C" w:rsidRDefault="00C9157C" w:rsidP="009E7F2E">
      <w:pPr>
        <w:widowControl w:val="0"/>
        <w:shd w:val="clear" w:color="auto" w:fill="FFFFFF"/>
        <w:spacing w:after="160" w:line="240" w:lineRule="auto"/>
        <w:jc w:val="center"/>
        <w:rPr>
          <w:rFonts w:ascii="Aptos" w:hAnsi="Aptos"/>
          <w:noProof/>
          <w:sz w:val="24"/>
          <w:szCs w:val="24"/>
          <w:lang w:val="en-US"/>
        </w:rPr>
      </w:pPr>
      <w:r>
        <w:rPr>
          <w:noProof/>
        </w:rPr>
        <w:lastRenderedPageBreak/>
        <w:drawing>
          <wp:inline distT="0" distB="0" distL="0" distR="0" wp14:anchorId="11C299CC" wp14:editId="5F227084">
            <wp:extent cx="2979420" cy="2469325"/>
            <wp:effectExtent l="0" t="0" r="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86674" cy="2475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08E643" w14:textId="77777777" w:rsidR="009E7F2E" w:rsidRDefault="009E7F2E" w:rsidP="009E7F2E">
      <w:pPr>
        <w:widowControl w:val="0"/>
        <w:shd w:val="clear" w:color="auto" w:fill="FFFFFF"/>
        <w:spacing w:after="160" w:line="240" w:lineRule="auto"/>
        <w:jc w:val="center"/>
        <w:rPr>
          <w:rFonts w:ascii="Aptos" w:hAnsi="Aptos"/>
          <w:noProof/>
          <w:sz w:val="24"/>
          <w:szCs w:val="24"/>
          <w:lang w:val="en-US"/>
        </w:rPr>
      </w:pPr>
    </w:p>
    <w:p w14:paraId="19708481" w14:textId="15511B08" w:rsidR="009E7F2E" w:rsidRPr="009E7F2E" w:rsidRDefault="009E7F2E" w:rsidP="009E7F2E">
      <w:pPr>
        <w:widowControl w:val="0"/>
        <w:shd w:val="clear" w:color="auto" w:fill="FFFFFF"/>
        <w:spacing w:after="160" w:line="240" w:lineRule="auto"/>
        <w:rPr>
          <w:rFonts w:ascii="Segoe UI Black" w:hAnsi="Segoe UI Black"/>
          <w:b/>
          <w:bCs/>
          <w:noProof/>
          <w:sz w:val="24"/>
          <w:szCs w:val="24"/>
        </w:rPr>
      </w:pPr>
      <w:r w:rsidRPr="009E7F2E">
        <w:rPr>
          <w:rFonts w:ascii="Segoe UI Black" w:hAnsi="Segoe UI Black"/>
          <w:b/>
          <w:bCs/>
          <w:noProof/>
          <w:sz w:val="24"/>
          <w:szCs w:val="24"/>
        </w:rPr>
        <w:t>Understanding the Questions</w:t>
      </w:r>
    </w:p>
    <w:p w14:paraId="0C97FCDE" w14:textId="77777777" w:rsidR="009E7F2E" w:rsidRPr="009E7F2E" w:rsidRDefault="009E7F2E" w:rsidP="009E7F2E">
      <w:pPr>
        <w:widowControl w:val="0"/>
        <w:shd w:val="clear" w:color="auto" w:fill="FFFFFF"/>
        <w:spacing w:after="160" w:line="240" w:lineRule="auto"/>
        <w:rPr>
          <w:rFonts w:ascii="Aptos" w:hAnsi="Aptos"/>
          <w:noProof/>
          <w:sz w:val="24"/>
          <w:szCs w:val="24"/>
        </w:rPr>
      </w:pPr>
      <w:r w:rsidRPr="009E7F2E">
        <w:rPr>
          <w:rFonts w:ascii="Aptos" w:hAnsi="Aptos"/>
          <w:noProof/>
          <w:sz w:val="24"/>
          <w:szCs w:val="24"/>
        </w:rPr>
        <w:t>You will see different types of questions as you move through the survey.</w:t>
      </w:r>
    </w:p>
    <w:p w14:paraId="2994282B" w14:textId="32A09B37" w:rsidR="009E7F2E" w:rsidRDefault="009E7F2E" w:rsidP="009E7F2E">
      <w:pPr>
        <w:pStyle w:val="ListParagraph"/>
        <w:widowControl w:val="0"/>
        <w:numPr>
          <w:ilvl w:val="0"/>
          <w:numId w:val="43"/>
        </w:numPr>
        <w:shd w:val="clear" w:color="auto" w:fill="FFFFFF"/>
        <w:spacing w:after="160" w:line="240" w:lineRule="auto"/>
        <w:rPr>
          <w:rFonts w:ascii="Aptos" w:hAnsi="Aptos"/>
          <w:noProof/>
          <w:sz w:val="24"/>
          <w:szCs w:val="24"/>
        </w:rPr>
      </w:pPr>
      <w:r w:rsidRPr="009E7F2E">
        <w:rPr>
          <w:rFonts w:ascii="Aptos" w:hAnsi="Aptos"/>
          <w:noProof/>
          <w:sz w:val="24"/>
          <w:szCs w:val="24"/>
        </w:rPr>
        <w:t>If you see a circle next to the answers, choose the one answer that best fits your program.</w:t>
      </w:r>
    </w:p>
    <w:p w14:paraId="075B9F69" w14:textId="5F774496" w:rsidR="009E7F2E" w:rsidRPr="009E7F2E" w:rsidRDefault="009E7F2E" w:rsidP="009E7F2E">
      <w:pPr>
        <w:widowControl w:val="0"/>
        <w:shd w:val="clear" w:color="auto" w:fill="FFFFFF"/>
        <w:spacing w:after="160" w:line="240" w:lineRule="auto"/>
        <w:jc w:val="center"/>
        <w:rPr>
          <w:rFonts w:ascii="Aptos" w:hAnsi="Aptos"/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7D8F19B6" wp14:editId="75DA588B">
            <wp:extent cx="4389120" cy="1971074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389120" cy="1971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7B5D91" w14:textId="77777777" w:rsidR="009E7F2E" w:rsidRDefault="009E7F2E" w:rsidP="009E7F2E">
      <w:pPr>
        <w:pStyle w:val="ListParagraph"/>
        <w:widowControl w:val="0"/>
        <w:numPr>
          <w:ilvl w:val="0"/>
          <w:numId w:val="43"/>
        </w:numPr>
        <w:shd w:val="clear" w:color="auto" w:fill="FFFFFF"/>
        <w:spacing w:after="160" w:line="240" w:lineRule="auto"/>
        <w:rPr>
          <w:rFonts w:ascii="Aptos" w:hAnsi="Aptos"/>
          <w:noProof/>
          <w:sz w:val="24"/>
          <w:szCs w:val="24"/>
        </w:rPr>
      </w:pPr>
      <w:r w:rsidRPr="009E7F2E">
        <w:rPr>
          <w:rFonts w:ascii="Aptos" w:hAnsi="Aptos"/>
          <w:noProof/>
          <w:sz w:val="24"/>
          <w:szCs w:val="24"/>
        </w:rPr>
        <w:t>If you see a square next to the answers, you can choose more than one answer if they apply to your program.</w:t>
      </w:r>
    </w:p>
    <w:p w14:paraId="705DA62E" w14:textId="5F94AE4F" w:rsidR="009E7F2E" w:rsidRPr="009E7F2E" w:rsidRDefault="009E7F2E" w:rsidP="009E7F2E">
      <w:pPr>
        <w:widowControl w:val="0"/>
        <w:shd w:val="clear" w:color="auto" w:fill="FFFFFF"/>
        <w:spacing w:after="160" w:line="240" w:lineRule="auto"/>
        <w:jc w:val="center"/>
        <w:rPr>
          <w:rFonts w:ascii="Aptos" w:hAnsi="Aptos"/>
          <w:noProof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5EFE676" wp14:editId="69961D9F">
            <wp:extent cx="1996440" cy="2783241"/>
            <wp:effectExtent l="0" t="0" r="381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002206" cy="2791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1DCA75" w14:textId="672874E6" w:rsidR="009E7F2E" w:rsidRPr="009E7F2E" w:rsidRDefault="009E7F2E" w:rsidP="009E7F2E">
      <w:pPr>
        <w:pStyle w:val="ListParagraph"/>
        <w:widowControl w:val="0"/>
        <w:numPr>
          <w:ilvl w:val="0"/>
          <w:numId w:val="43"/>
        </w:numPr>
        <w:shd w:val="clear" w:color="auto" w:fill="FFFFFF"/>
        <w:spacing w:after="160" w:line="240" w:lineRule="auto"/>
        <w:rPr>
          <w:rFonts w:ascii="Aptos" w:hAnsi="Aptos"/>
          <w:noProof/>
          <w:sz w:val="24"/>
          <w:szCs w:val="24"/>
        </w:rPr>
      </w:pPr>
      <w:r w:rsidRPr="009E7F2E">
        <w:rPr>
          <w:rFonts w:ascii="Aptos" w:hAnsi="Aptos"/>
          <w:noProof/>
          <w:sz w:val="24"/>
          <w:szCs w:val="24"/>
        </w:rPr>
        <w:t>Some questions use a table. If the table is required, you need to enter an answer in each section that applies to you.</w:t>
      </w:r>
      <w:r>
        <w:rPr>
          <w:rFonts w:ascii="Aptos" w:hAnsi="Aptos"/>
          <w:noProof/>
          <w:sz w:val="24"/>
          <w:szCs w:val="24"/>
        </w:rPr>
        <w:t xml:space="preserve"> </w:t>
      </w:r>
      <w:r w:rsidRPr="009E7F2E">
        <w:rPr>
          <w:rFonts w:ascii="Aptos" w:hAnsi="Aptos"/>
          <w:noProof/>
          <w:sz w:val="24"/>
          <w:szCs w:val="24"/>
        </w:rPr>
        <w:t>If a section does not apply to your program, enter 0 (zero).</w:t>
      </w:r>
    </w:p>
    <w:p w14:paraId="37C59D37" w14:textId="3AEB8AE2" w:rsidR="009E7F2E" w:rsidRPr="009E7F2E" w:rsidRDefault="008D2A5A" w:rsidP="008D2A5A">
      <w:pPr>
        <w:widowControl w:val="0"/>
        <w:shd w:val="clear" w:color="auto" w:fill="FFFFFF"/>
        <w:spacing w:after="160" w:line="240" w:lineRule="auto"/>
        <w:jc w:val="center"/>
        <w:rPr>
          <w:rFonts w:ascii="Aptos" w:hAnsi="Aptos"/>
          <w:noProof/>
          <w:sz w:val="24"/>
          <w:szCs w:val="24"/>
        </w:rPr>
      </w:pPr>
      <w:r w:rsidRPr="008D2A5A">
        <w:rPr>
          <w:rFonts w:ascii="Aptos" w:hAnsi="Aptos"/>
          <w:noProof/>
          <w:sz w:val="24"/>
          <w:szCs w:val="24"/>
        </w:rPr>
        <w:drawing>
          <wp:inline distT="0" distB="0" distL="0" distR="0" wp14:anchorId="793BD990" wp14:editId="79ECB6C9">
            <wp:extent cx="5943600" cy="2084705"/>
            <wp:effectExtent l="0" t="0" r="0" b="0"/>
            <wp:docPr id="12879943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99439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8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E68697" w14:textId="26B24F8B" w:rsidR="00B25148" w:rsidRDefault="009E7F2E" w:rsidP="009E7F2E">
      <w:pPr>
        <w:widowControl w:val="0"/>
        <w:shd w:val="clear" w:color="auto" w:fill="FFFFFF"/>
        <w:spacing w:after="160" w:line="240" w:lineRule="auto"/>
        <w:rPr>
          <w:rFonts w:ascii="Aptos" w:hAnsi="Aptos"/>
          <w:noProof/>
          <w:sz w:val="24"/>
          <w:szCs w:val="24"/>
        </w:rPr>
      </w:pPr>
      <w:r w:rsidRPr="009E7F2E">
        <w:rPr>
          <w:rFonts w:ascii="Aptos" w:hAnsi="Aptos"/>
          <w:noProof/>
          <w:sz w:val="24"/>
          <w:szCs w:val="24"/>
        </w:rPr>
        <w:t>Example: If a table asks about the number of children in different age groups and you do not care for infants, enter 0 for infants.</w:t>
      </w:r>
    </w:p>
    <w:p w14:paraId="6AE4EFC9" w14:textId="77777777" w:rsidR="008D2A5A" w:rsidRDefault="008D2A5A" w:rsidP="009E7F2E">
      <w:pPr>
        <w:widowControl w:val="0"/>
        <w:shd w:val="clear" w:color="auto" w:fill="FFFFFF"/>
        <w:spacing w:after="160" w:line="240" w:lineRule="auto"/>
        <w:rPr>
          <w:rFonts w:ascii="Aptos" w:hAnsi="Aptos"/>
          <w:noProof/>
          <w:sz w:val="24"/>
          <w:szCs w:val="24"/>
        </w:rPr>
      </w:pPr>
    </w:p>
    <w:p w14:paraId="2269F398" w14:textId="0206AC9A" w:rsidR="008D2A5A" w:rsidRDefault="008D2A5A" w:rsidP="009E7F2E">
      <w:pPr>
        <w:widowControl w:val="0"/>
        <w:shd w:val="clear" w:color="auto" w:fill="FFFFFF"/>
        <w:spacing w:after="160" w:line="240" w:lineRule="auto"/>
        <w:rPr>
          <w:rFonts w:ascii="Segoe UI Black" w:hAnsi="Segoe UI Black"/>
          <w:noProof/>
          <w:sz w:val="24"/>
          <w:szCs w:val="24"/>
        </w:rPr>
      </w:pPr>
      <w:r w:rsidRPr="008D2A5A">
        <w:rPr>
          <w:rFonts w:ascii="Segoe UI Black" w:hAnsi="Segoe UI Black"/>
          <w:noProof/>
          <w:sz w:val="24"/>
          <w:szCs w:val="24"/>
        </w:rPr>
        <w:t>Review before you finish</w:t>
      </w:r>
    </w:p>
    <w:p w14:paraId="74CA8612" w14:textId="4BEE5807" w:rsidR="008D2A5A" w:rsidRDefault="008D2A5A" w:rsidP="009E7F2E">
      <w:pPr>
        <w:widowControl w:val="0"/>
        <w:shd w:val="clear" w:color="auto" w:fill="FFFFFF"/>
        <w:spacing w:after="160" w:line="240" w:lineRule="auto"/>
        <w:rPr>
          <w:rFonts w:ascii="Aptos" w:hAnsi="Aptos"/>
          <w:noProof/>
          <w:sz w:val="24"/>
          <w:szCs w:val="24"/>
        </w:rPr>
      </w:pPr>
      <w:r>
        <w:rPr>
          <w:rFonts w:ascii="Aptos" w:hAnsi="Aptos"/>
          <w:noProof/>
          <w:sz w:val="24"/>
          <w:szCs w:val="24"/>
        </w:rPr>
        <w:t>Please review before you finish. Use the back button if you need to check or edit any answers from previous pages. Once complete, click “Done.”</w:t>
      </w:r>
    </w:p>
    <w:p w14:paraId="193C559B" w14:textId="6E45DD5D" w:rsidR="008D2A5A" w:rsidRDefault="008D2A5A" w:rsidP="008D2A5A">
      <w:pPr>
        <w:widowControl w:val="0"/>
        <w:shd w:val="clear" w:color="auto" w:fill="FFFFFF"/>
        <w:spacing w:after="160" w:line="240" w:lineRule="auto"/>
        <w:jc w:val="center"/>
        <w:rPr>
          <w:rFonts w:ascii="Aptos" w:hAnsi="Aptos"/>
          <w:noProof/>
          <w:sz w:val="24"/>
          <w:szCs w:val="24"/>
        </w:rPr>
      </w:pPr>
      <w:r w:rsidRPr="008D2A5A">
        <w:rPr>
          <w:rFonts w:ascii="Aptos" w:hAnsi="Aptos"/>
          <w:noProof/>
          <w:sz w:val="24"/>
          <w:szCs w:val="24"/>
        </w:rPr>
        <w:lastRenderedPageBreak/>
        <w:drawing>
          <wp:inline distT="0" distB="0" distL="0" distR="0" wp14:anchorId="023AAA86" wp14:editId="12D6CFC2">
            <wp:extent cx="2529840" cy="975559"/>
            <wp:effectExtent l="0" t="0" r="3810" b="0"/>
            <wp:docPr id="147570239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5702396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547283" cy="982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374DB9" w14:textId="6D2E8439" w:rsidR="008D2A5A" w:rsidRPr="008D2A5A" w:rsidRDefault="008D2A5A" w:rsidP="008D2A5A">
      <w:pPr>
        <w:widowControl w:val="0"/>
        <w:shd w:val="clear" w:color="auto" w:fill="FFFFFF"/>
        <w:spacing w:after="160" w:line="240" w:lineRule="auto"/>
        <w:rPr>
          <w:rFonts w:ascii="Aptos" w:hAnsi="Aptos"/>
          <w:noProof/>
          <w:sz w:val="24"/>
          <w:szCs w:val="24"/>
        </w:rPr>
      </w:pPr>
      <w:r>
        <w:rPr>
          <w:rFonts w:ascii="Aptos" w:hAnsi="Aptos"/>
          <w:noProof/>
          <w:sz w:val="24"/>
          <w:szCs w:val="24"/>
        </w:rPr>
        <w:t>You’re done! Thank you for taking the time to complete the Sacramento County ECE Cost Modeling Survey.</w:t>
      </w:r>
    </w:p>
    <w:sectPr w:rsidR="008D2A5A" w:rsidRPr="008D2A5A" w:rsidSect="00D81976">
      <w:headerReference w:type="default" r:id="rId22"/>
      <w:headerReference w:type="first" r:id="rId23"/>
      <w:pgSz w:w="12240" w:h="15840"/>
      <w:pgMar w:top="1440" w:right="1440" w:bottom="1440" w:left="1440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2B75D" w14:textId="77777777" w:rsidR="00840C04" w:rsidRDefault="00840C04">
      <w:pPr>
        <w:spacing w:line="240" w:lineRule="auto"/>
      </w:pPr>
      <w:r>
        <w:separator/>
      </w:r>
    </w:p>
  </w:endnote>
  <w:endnote w:type="continuationSeparator" w:id="0">
    <w:p w14:paraId="5A22332E" w14:textId="77777777" w:rsidR="00840C04" w:rsidRDefault="00840C04">
      <w:pPr>
        <w:spacing w:line="240" w:lineRule="auto"/>
      </w:pPr>
      <w:r>
        <w:continuationSeparator/>
      </w:r>
    </w:p>
  </w:endnote>
  <w:endnote w:type="continuationNotice" w:id="1">
    <w:p w14:paraId="709B888C" w14:textId="77777777" w:rsidR="00840C04" w:rsidRDefault="00840C04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Black"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125B0" w14:textId="77777777" w:rsidR="00840C04" w:rsidRDefault="00840C04">
      <w:pPr>
        <w:spacing w:line="240" w:lineRule="auto"/>
      </w:pPr>
      <w:r>
        <w:separator/>
      </w:r>
    </w:p>
  </w:footnote>
  <w:footnote w:type="continuationSeparator" w:id="0">
    <w:p w14:paraId="0E5A4196" w14:textId="77777777" w:rsidR="00840C04" w:rsidRDefault="00840C04">
      <w:pPr>
        <w:spacing w:line="240" w:lineRule="auto"/>
      </w:pPr>
      <w:r>
        <w:continuationSeparator/>
      </w:r>
    </w:p>
  </w:footnote>
  <w:footnote w:type="continuationNotice" w:id="1">
    <w:p w14:paraId="186F9C04" w14:textId="77777777" w:rsidR="00840C04" w:rsidRDefault="00840C04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FEB2F" w14:textId="14D0B13A" w:rsidR="009C2A39" w:rsidRDefault="009C2A39">
    <w:pPr>
      <w:jc w:val="center"/>
    </w:pPr>
  </w:p>
  <w:p w14:paraId="347E40C4" w14:textId="38C36A0E" w:rsidR="009C2A39" w:rsidRDefault="009C2A39" w:rsidP="003B4FAD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0A685" w14:textId="77777777" w:rsidR="00D81976" w:rsidRDefault="00D81976">
    <w:pPr>
      <w:pStyle w:val="Header"/>
    </w:pPr>
  </w:p>
  <w:p w14:paraId="510D5E11" w14:textId="0F13D99D" w:rsidR="00D81976" w:rsidRDefault="007E4CA9">
    <w:pPr>
      <w:pStyle w:val="Header"/>
    </w:pPr>
    <w:r>
      <w:rPr>
        <w:noProof/>
      </w:rPr>
      <w:drawing>
        <wp:inline distT="0" distB="0" distL="0" distR="0" wp14:anchorId="079020E6" wp14:editId="5A4C7200">
          <wp:extent cx="5943600" cy="1529080"/>
          <wp:effectExtent l="0" t="0" r="0" b="0"/>
          <wp:docPr id="853740300" name="Picture 1" descr="A blue and white logo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3740300" name="Picture 1" descr="A blue and white logo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529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D416B4A" w14:textId="77777777" w:rsidR="00F531E8" w:rsidRDefault="00F531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A6E3B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A31EBD"/>
    <w:multiLevelType w:val="hybridMultilevel"/>
    <w:tmpl w:val="BD2A8792"/>
    <w:lvl w:ilvl="0" w:tplc="04090001">
      <w:start w:val="1"/>
      <w:numFmt w:val="bullet"/>
      <w:lvlText w:val=""/>
      <w:lvlJc w:val="left"/>
      <w:pPr>
        <w:ind w:left="9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0" w:hanging="360"/>
      </w:pPr>
      <w:rPr>
        <w:rFonts w:ascii="Wingdings" w:hAnsi="Wingdings" w:hint="default"/>
      </w:rPr>
    </w:lvl>
  </w:abstractNum>
  <w:abstractNum w:abstractNumId="2" w15:restartNumberingAfterBreak="0">
    <w:nsid w:val="0657158C"/>
    <w:multiLevelType w:val="hybridMultilevel"/>
    <w:tmpl w:val="FFFFFFFF"/>
    <w:lvl w:ilvl="0" w:tplc="20061220">
      <w:start w:val="1"/>
      <w:numFmt w:val="bullet"/>
      <w:lvlText w:val="-"/>
      <w:lvlJc w:val="left"/>
      <w:pPr>
        <w:ind w:left="450" w:hanging="360"/>
      </w:pPr>
      <w:rPr>
        <w:rFonts w:ascii="Aptos" w:hAnsi="Aptos" w:hint="default"/>
      </w:rPr>
    </w:lvl>
    <w:lvl w:ilvl="1" w:tplc="CB5650D0">
      <w:start w:val="1"/>
      <w:numFmt w:val="bullet"/>
      <w:lvlText w:val="o"/>
      <w:lvlJc w:val="left"/>
      <w:pPr>
        <w:ind w:left="1170" w:hanging="360"/>
      </w:pPr>
      <w:rPr>
        <w:rFonts w:ascii="Courier New" w:hAnsi="Courier New" w:hint="default"/>
      </w:rPr>
    </w:lvl>
    <w:lvl w:ilvl="2" w:tplc="9F9CAEA6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C91024E6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7A836E0">
      <w:start w:val="1"/>
      <w:numFmt w:val="bullet"/>
      <w:lvlText w:val="o"/>
      <w:lvlJc w:val="left"/>
      <w:pPr>
        <w:ind w:left="3330" w:hanging="360"/>
      </w:pPr>
      <w:rPr>
        <w:rFonts w:ascii="Courier New" w:hAnsi="Courier New" w:hint="default"/>
      </w:rPr>
    </w:lvl>
    <w:lvl w:ilvl="5" w:tplc="B6AA4DE6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EEB4F47E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1876BAF6">
      <w:start w:val="1"/>
      <w:numFmt w:val="bullet"/>
      <w:lvlText w:val="o"/>
      <w:lvlJc w:val="left"/>
      <w:pPr>
        <w:ind w:left="5490" w:hanging="360"/>
      </w:pPr>
      <w:rPr>
        <w:rFonts w:ascii="Courier New" w:hAnsi="Courier New" w:hint="default"/>
      </w:rPr>
    </w:lvl>
    <w:lvl w:ilvl="8" w:tplc="FF108BBA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3" w15:restartNumberingAfterBreak="0">
    <w:nsid w:val="08B951F6"/>
    <w:multiLevelType w:val="hybridMultilevel"/>
    <w:tmpl w:val="DDDAAE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6937C9"/>
    <w:multiLevelType w:val="multilevel"/>
    <w:tmpl w:val="B5D0750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0B46A1A"/>
    <w:multiLevelType w:val="multilevel"/>
    <w:tmpl w:val="4F3AB512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16A865F1"/>
    <w:multiLevelType w:val="multilevel"/>
    <w:tmpl w:val="4FA28D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CE362C6"/>
    <w:multiLevelType w:val="multilevel"/>
    <w:tmpl w:val="FD9A8EB8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8" w15:restartNumberingAfterBreak="0">
    <w:nsid w:val="1D3111B8"/>
    <w:multiLevelType w:val="multilevel"/>
    <w:tmpl w:val="E0FCBB06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1626CCB"/>
    <w:multiLevelType w:val="multilevel"/>
    <w:tmpl w:val="186E8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3094DEA"/>
    <w:multiLevelType w:val="multilevel"/>
    <w:tmpl w:val="8DE883CE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262F15F1"/>
    <w:multiLevelType w:val="hybridMultilevel"/>
    <w:tmpl w:val="2F3ED91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416E26"/>
    <w:multiLevelType w:val="multilevel"/>
    <w:tmpl w:val="D35C14C8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13" w15:restartNumberingAfterBreak="0">
    <w:nsid w:val="361050DC"/>
    <w:multiLevelType w:val="multilevel"/>
    <w:tmpl w:val="B0C8840E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383048F5"/>
    <w:multiLevelType w:val="hybridMultilevel"/>
    <w:tmpl w:val="2BE2EA1E"/>
    <w:lvl w:ilvl="0" w:tplc="04090001">
      <w:start w:val="1"/>
      <w:numFmt w:val="bullet"/>
      <w:lvlText w:val=""/>
      <w:lvlJc w:val="left"/>
      <w:pPr>
        <w:ind w:left="86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3" w:hanging="360"/>
      </w:pPr>
      <w:rPr>
        <w:rFonts w:ascii="Wingdings" w:hAnsi="Wingdings" w:hint="default"/>
      </w:rPr>
    </w:lvl>
  </w:abstractNum>
  <w:abstractNum w:abstractNumId="15" w15:restartNumberingAfterBreak="0">
    <w:nsid w:val="3B224BE4"/>
    <w:multiLevelType w:val="multilevel"/>
    <w:tmpl w:val="3F4005C0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3BEA4455"/>
    <w:multiLevelType w:val="hybridMultilevel"/>
    <w:tmpl w:val="620005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1C2DA1"/>
    <w:multiLevelType w:val="hybridMultilevel"/>
    <w:tmpl w:val="7D6C235C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 w15:restartNumberingAfterBreak="0">
    <w:nsid w:val="404142FE"/>
    <w:multiLevelType w:val="multilevel"/>
    <w:tmpl w:val="A2066A46"/>
    <w:lvl w:ilvl="0">
      <w:start w:val="2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41466D81"/>
    <w:multiLevelType w:val="multilevel"/>
    <w:tmpl w:val="827AF9EC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414D5871"/>
    <w:multiLevelType w:val="hybridMultilevel"/>
    <w:tmpl w:val="4FEEBD8A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1" w15:restartNumberingAfterBreak="0">
    <w:nsid w:val="44C56E63"/>
    <w:multiLevelType w:val="multilevel"/>
    <w:tmpl w:val="2A60F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6741F37"/>
    <w:multiLevelType w:val="multilevel"/>
    <w:tmpl w:val="746235D6"/>
    <w:lvl w:ilvl="0">
      <w:start w:val="3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480D64AE"/>
    <w:multiLevelType w:val="hybridMultilevel"/>
    <w:tmpl w:val="2F3ED9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2C33D2"/>
    <w:multiLevelType w:val="multilevel"/>
    <w:tmpl w:val="8CAAE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17B1450"/>
    <w:multiLevelType w:val="multilevel"/>
    <w:tmpl w:val="02E42A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598675D"/>
    <w:multiLevelType w:val="multilevel"/>
    <w:tmpl w:val="186E8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7E40FC4"/>
    <w:multiLevelType w:val="multilevel"/>
    <w:tmpl w:val="0D7A48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 w15:restartNumberingAfterBreak="0">
    <w:nsid w:val="5B89638C"/>
    <w:multiLevelType w:val="hybridMultilevel"/>
    <w:tmpl w:val="5EC8B5E2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9" w15:restartNumberingAfterBreak="0">
    <w:nsid w:val="5B953BCF"/>
    <w:multiLevelType w:val="hybridMultilevel"/>
    <w:tmpl w:val="620005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B212E8"/>
    <w:multiLevelType w:val="multilevel"/>
    <w:tmpl w:val="F3083802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sz w:val="18"/>
        <w:szCs w:val="18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1" w15:restartNumberingAfterBreak="0">
    <w:nsid w:val="5EE67603"/>
    <w:multiLevelType w:val="multilevel"/>
    <w:tmpl w:val="39840B98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2" w15:restartNumberingAfterBreak="0">
    <w:nsid w:val="625405F4"/>
    <w:multiLevelType w:val="multilevel"/>
    <w:tmpl w:val="09CE5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9B4568"/>
    <w:multiLevelType w:val="multilevel"/>
    <w:tmpl w:val="CEAAD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7C005E0"/>
    <w:multiLevelType w:val="multilevel"/>
    <w:tmpl w:val="32AEB54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35" w15:restartNumberingAfterBreak="0">
    <w:nsid w:val="6CEC6B5C"/>
    <w:multiLevelType w:val="hybridMultilevel"/>
    <w:tmpl w:val="05C25D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E80645"/>
    <w:multiLevelType w:val="multilevel"/>
    <w:tmpl w:val="5CA6B874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7" w15:restartNumberingAfterBreak="0">
    <w:nsid w:val="6FAE4174"/>
    <w:multiLevelType w:val="multilevel"/>
    <w:tmpl w:val="5E488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07213FE"/>
    <w:multiLevelType w:val="hybridMultilevel"/>
    <w:tmpl w:val="D05CF1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470471"/>
    <w:multiLevelType w:val="hybridMultilevel"/>
    <w:tmpl w:val="19820A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2E57A4"/>
    <w:multiLevelType w:val="multilevel"/>
    <w:tmpl w:val="DC8EADD2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78A946C4"/>
    <w:multiLevelType w:val="multilevel"/>
    <w:tmpl w:val="186E80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AAB35FC"/>
    <w:multiLevelType w:val="multilevel"/>
    <w:tmpl w:val="922C1ED4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93549937">
    <w:abstractNumId w:val="18"/>
  </w:num>
  <w:num w:numId="2" w16cid:durableId="1143079923">
    <w:abstractNumId w:val="19"/>
  </w:num>
  <w:num w:numId="3" w16cid:durableId="1953780542">
    <w:abstractNumId w:val="30"/>
  </w:num>
  <w:num w:numId="4" w16cid:durableId="1477335705">
    <w:abstractNumId w:val="42"/>
  </w:num>
  <w:num w:numId="5" w16cid:durableId="214242023">
    <w:abstractNumId w:val="7"/>
  </w:num>
  <w:num w:numId="6" w16cid:durableId="526024474">
    <w:abstractNumId w:val="22"/>
  </w:num>
  <w:num w:numId="7" w16cid:durableId="1385371141">
    <w:abstractNumId w:val="10"/>
  </w:num>
  <w:num w:numId="8" w16cid:durableId="165289746">
    <w:abstractNumId w:val="6"/>
  </w:num>
  <w:num w:numId="9" w16cid:durableId="1010371941">
    <w:abstractNumId w:val="27"/>
  </w:num>
  <w:num w:numId="10" w16cid:durableId="717362938">
    <w:abstractNumId w:val="13"/>
  </w:num>
  <w:num w:numId="11" w16cid:durableId="49380274">
    <w:abstractNumId w:val="31"/>
  </w:num>
  <w:num w:numId="12" w16cid:durableId="525406774">
    <w:abstractNumId w:val="15"/>
  </w:num>
  <w:num w:numId="13" w16cid:durableId="720981983">
    <w:abstractNumId w:val="5"/>
  </w:num>
  <w:num w:numId="14" w16cid:durableId="1074399541">
    <w:abstractNumId w:val="12"/>
  </w:num>
  <w:num w:numId="15" w16cid:durableId="470562187">
    <w:abstractNumId w:val="8"/>
  </w:num>
  <w:num w:numId="16" w16cid:durableId="514226388">
    <w:abstractNumId w:val="4"/>
  </w:num>
  <w:num w:numId="17" w16cid:durableId="445537877">
    <w:abstractNumId w:val="40"/>
  </w:num>
  <w:num w:numId="18" w16cid:durableId="644043665">
    <w:abstractNumId w:val="34"/>
  </w:num>
  <w:num w:numId="19" w16cid:durableId="1549992951">
    <w:abstractNumId w:val="36"/>
  </w:num>
  <w:num w:numId="20" w16cid:durableId="2057928627">
    <w:abstractNumId w:val="23"/>
  </w:num>
  <w:num w:numId="21" w16cid:durableId="1832913680">
    <w:abstractNumId w:val="11"/>
  </w:num>
  <w:num w:numId="22" w16cid:durableId="831221577">
    <w:abstractNumId w:val="2"/>
  </w:num>
  <w:num w:numId="23" w16cid:durableId="1565683628">
    <w:abstractNumId w:val="38"/>
  </w:num>
  <w:num w:numId="24" w16cid:durableId="918172184">
    <w:abstractNumId w:val="1"/>
  </w:num>
  <w:num w:numId="25" w16cid:durableId="1952786820">
    <w:abstractNumId w:val="28"/>
  </w:num>
  <w:num w:numId="26" w16cid:durableId="535967413">
    <w:abstractNumId w:val="33"/>
  </w:num>
  <w:num w:numId="27" w16cid:durableId="1762139896">
    <w:abstractNumId w:val="37"/>
  </w:num>
  <w:num w:numId="28" w16cid:durableId="1117406554">
    <w:abstractNumId w:val="24"/>
  </w:num>
  <w:num w:numId="29" w16cid:durableId="1297687405">
    <w:abstractNumId w:val="32"/>
  </w:num>
  <w:num w:numId="30" w16cid:durableId="830145089">
    <w:abstractNumId w:val="25"/>
  </w:num>
  <w:num w:numId="31" w16cid:durableId="1563441074">
    <w:abstractNumId w:val="35"/>
  </w:num>
  <w:num w:numId="32" w16cid:durableId="1801418914">
    <w:abstractNumId w:val="14"/>
  </w:num>
  <w:num w:numId="33" w16cid:durableId="1170634926">
    <w:abstractNumId w:val="3"/>
  </w:num>
  <w:num w:numId="34" w16cid:durableId="1766611087">
    <w:abstractNumId w:val="17"/>
  </w:num>
  <w:num w:numId="35" w16cid:durableId="1961841524">
    <w:abstractNumId w:val="20"/>
  </w:num>
  <w:num w:numId="36" w16cid:durableId="2038579756">
    <w:abstractNumId w:val="29"/>
  </w:num>
  <w:num w:numId="37" w16cid:durableId="630091569">
    <w:abstractNumId w:val="16"/>
  </w:num>
  <w:num w:numId="38" w16cid:durableId="978607156">
    <w:abstractNumId w:val="39"/>
  </w:num>
  <w:num w:numId="39" w16cid:durableId="1579711555">
    <w:abstractNumId w:val="0"/>
  </w:num>
  <w:num w:numId="40" w16cid:durableId="1765951084">
    <w:abstractNumId w:val="21"/>
  </w:num>
  <w:num w:numId="41" w16cid:durableId="580453422">
    <w:abstractNumId w:val="41"/>
  </w:num>
  <w:num w:numId="42" w16cid:durableId="1243566112">
    <w:abstractNumId w:val="9"/>
  </w:num>
  <w:num w:numId="43" w16cid:durableId="5452218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A39"/>
    <w:rsid w:val="000237C4"/>
    <w:rsid w:val="00024995"/>
    <w:rsid w:val="00031DE3"/>
    <w:rsid w:val="00033759"/>
    <w:rsid w:val="0004492B"/>
    <w:rsid w:val="000603C5"/>
    <w:rsid w:val="000918B4"/>
    <w:rsid w:val="00097F90"/>
    <w:rsid w:val="000A3B6F"/>
    <w:rsid w:val="000B0CB7"/>
    <w:rsid w:val="000B1469"/>
    <w:rsid w:val="000B2E63"/>
    <w:rsid w:val="000D35BD"/>
    <w:rsid w:val="000D3E64"/>
    <w:rsid w:val="000D4900"/>
    <w:rsid w:val="000E2D0A"/>
    <w:rsid w:val="000E528B"/>
    <w:rsid w:val="000F27B9"/>
    <w:rsid w:val="000F5989"/>
    <w:rsid w:val="0010552B"/>
    <w:rsid w:val="0012673D"/>
    <w:rsid w:val="00143E78"/>
    <w:rsid w:val="001459A4"/>
    <w:rsid w:val="001651C0"/>
    <w:rsid w:val="00185296"/>
    <w:rsid w:val="00192872"/>
    <w:rsid w:val="00195014"/>
    <w:rsid w:val="001C1459"/>
    <w:rsid w:val="001D5847"/>
    <w:rsid w:val="001E12CF"/>
    <w:rsid w:val="001F22AC"/>
    <w:rsid w:val="001F3821"/>
    <w:rsid w:val="00211887"/>
    <w:rsid w:val="002162CE"/>
    <w:rsid w:val="00221348"/>
    <w:rsid w:val="00224759"/>
    <w:rsid w:val="00233178"/>
    <w:rsid w:val="002359DF"/>
    <w:rsid w:val="0024074D"/>
    <w:rsid w:val="00242D36"/>
    <w:rsid w:val="00252D19"/>
    <w:rsid w:val="00261672"/>
    <w:rsid w:val="002647EF"/>
    <w:rsid w:val="0027098A"/>
    <w:rsid w:val="00277DD2"/>
    <w:rsid w:val="00283BA0"/>
    <w:rsid w:val="002A1B70"/>
    <w:rsid w:val="002A54FA"/>
    <w:rsid w:val="002A719B"/>
    <w:rsid w:val="002B239B"/>
    <w:rsid w:val="002C091F"/>
    <w:rsid w:val="002C1241"/>
    <w:rsid w:val="002C5122"/>
    <w:rsid w:val="002D08AC"/>
    <w:rsid w:val="002F470E"/>
    <w:rsid w:val="002F5254"/>
    <w:rsid w:val="002F6202"/>
    <w:rsid w:val="00305D4C"/>
    <w:rsid w:val="00306210"/>
    <w:rsid w:val="00323A11"/>
    <w:rsid w:val="00357674"/>
    <w:rsid w:val="00374808"/>
    <w:rsid w:val="00387D92"/>
    <w:rsid w:val="00392029"/>
    <w:rsid w:val="00395C23"/>
    <w:rsid w:val="003A0EE9"/>
    <w:rsid w:val="003A2230"/>
    <w:rsid w:val="003A46BE"/>
    <w:rsid w:val="003B2ED4"/>
    <w:rsid w:val="003B40B6"/>
    <w:rsid w:val="003B4FAD"/>
    <w:rsid w:val="003B7305"/>
    <w:rsid w:val="003C3768"/>
    <w:rsid w:val="003E1739"/>
    <w:rsid w:val="003E271C"/>
    <w:rsid w:val="003F08B0"/>
    <w:rsid w:val="004304DA"/>
    <w:rsid w:val="00436A19"/>
    <w:rsid w:val="00440531"/>
    <w:rsid w:val="0045131E"/>
    <w:rsid w:val="004529B9"/>
    <w:rsid w:val="00454551"/>
    <w:rsid w:val="0046736E"/>
    <w:rsid w:val="004767EC"/>
    <w:rsid w:val="00483E55"/>
    <w:rsid w:val="004914FD"/>
    <w:rsid w:val="00496FBB"/>
    <w:rsid w:val="004A2AAE"/>
    <w:rsid w:val="004A58D4"/>
    <w:rsid w:val="004C302B"/>
    <w:rsid w:val="004C48D4"/>
    <w:rsid w:val="004E7C8F"/>
    <w:rsid w:val="005067AE"/>
    <w:rsid w:val="0051165D"/>
    <w:rsid w:val="00515C0A"/>
    <w:rsid w:val="0052040F"/>
    <w:rsid w:val="0052182D"/>
    <w:rsid w:val="00522E15"/>
    <w:rsid w:val="005252D5"/>
    <w:rsid w:val="00526CEC"/>
    <w:rsid w:val="00531CCA"/>
    <w:rsid w:val="0054017E"/>
    <w:rsid w:val="00551CBF"/>
    <w:rsid w:val="005577E6"/>
    <w:rsid w:val="00561E11"/>
    <w:rsid w:val="00564A66"/>
    <w:rsid w:val="00575DAB"/>
    <w:rsid w:val="0058133E"/>
    <w:rsid w:val="00591659"/>
    <w:rsid w:val="005953A4"/>
    <w:rsid w:val="00595D7C"/>
    <w:rsid w:val="005A0CC5"/>
    <w:rsid w:val="005C2E3E"/>
    <w:rsid w:val="005C686D"/>
    <w:rsid w:val="005D036B"/>
    <w:rsid w:val="005D4148"/>
    <w:rsid w:val="005E090F"/>
    <w:rsid w:val="00626695"/>
    <w:rsid w:val="00642162"/>
    <w:rsid w:val="0064441C"/>
    <w:rsid w:val="006463E3"/>
    <w:rsid w:val="00647223"/>
    <w:rsid w:val="00647D37"/>
    <w:rsid w:val="00664B2C"/>
    <w:rsid w:val="006740C5"/>
    <w:rsid w:val="0069177F"/>
    <w:rsid w:val="006A4C1A"/>
    <w:rsid w:val="006C799F"/>
    <w:rsid w:val="006D2D80"/>
    <w:rsid w:val="006D3B55"/>
    <w:rsid w:val="006D7F16"/>
    <w:rsid w:val="006E0ECA"/>
    <w:rsid w:val="006E595F"/>
    <w:rsid w:val="006E7955"/>
    <w:rsid w:val="006F4043"/>
    <w:rsid w:val="006F6C04"/>
    <w:rsid w:val="0070200E"/>
    <w:rsid w:val="00712E6E"/>
    <w:rsid w:val="0071690E"/>
    <w:rsid w:val="007177E8"/>
    <w:rsid w:val="00730CCD"/>
    <w:rsid w:val="0073570E"/>
    <w:rsid w:val="00750042"/>
    <w:rsid w:val="0075166D"/>
    <w:rsid w:val="00756425"/>
    <w:rsid w:val="00770697"/>
    <w:rsid w:val="007847C4"/>
    <w:rsid w:val="00793337"/>
    <w:rsid w:val="0079369C"/>
    <w:rsid w:val="007A1C62"/>
    <w:rsid w:val="007E4526"/>
    <w:rsid w:val="007E462F"/>
    <w:rsid w:val="007E4CA9"/>
    <w:rsid w:val="007F32B8"/>
    <w:rsid w:val="008022BA"/>
    <w:rsid w:val="00812FB8"/>
    <w:rsid w:val="00816A0D"/>
    <w:rsid w:val="00817043"/>
    <w:rsid w:val="008311FF"/>
    <w:rsid w:val="00840C04"/>
    <w:rsid w:val="00842061"/>
    <w:rsid w:val="00845208"/>
    <w:rsid w:val="008463B6"/>
    <w:rsid w:val="00850FA4"/>
    <w:rsid w:val="00857D93"/>
    <w:rsid w:val="0086117B"/>
    <w:rsid w:val="008754B4"/>
    <w:rsid w:val="00877080"/>
    <w:rsid w:val="00890EE7"/>
    <w:rsid w:val="008A2F12"/>
    <w:rsid w:val="008B1044"/>
    <w:rsid w:val="008B6FFB"/>
    <w:rsid w:val="008D2A5A"/>
    <w:rsid w:val="008E243F"/>
    <w:rsid w:val="008F0485"/>
    <w:rsid w:val="008F62F0"/>
    <w:rsid w:val="00926892"/>
    <w:rsid w:val="00926D01"/>
    <w:rsid w:val="00941A8C"/>
    <w:rsid w:val="00946969"/>
    <w:rsid w:val="00970354"/>
    <w:rsid w:val="00971A0B"/>
    <w:rsid w:val="00972819"/>
    <w:rsid w:val="00972B6D"/>
    <w:rsid w:val="0098211C"/>
    <w:rsid w:val="0098452A"/>
    <w:rsid w:val="00985EF7"/>
    <w:rsid w:val="00990967"/>
    <w:rsid w:val="00994813"/>
    <w:rsid w:val="009A015E"/>
    <w:rsid w:val="009A3491"/>
    <w:rsid w:val="009C2A39"/>
    <w:rsid w:val="009D4673"/>
    <w:rsid w:val="009E3B21"/>
    <w:rsid w:val="009E6ADC"/>
    <w:rsid w:val="009E7F2E"/>
    <w:rsid w:val="00A162A0"/>
    <w:rsid w:val="00A25F4F"/>
    <w:rsid w:val="00A32F9A"/>
    <w:rsid w:val="00A37250"/>
    <w:rsid w:val="00A47FBA"/>
    <w:rsid w:val="00A53F48"/>
    <w:rsid w:val="00A54EEA"/>
    <w:rsid w:val="00A6498C"/>
    <w:rsid w:val="00A71B4B"/>
    <w:rsid w:val="00A71DB7"/>
    <w:rsid w:val="00A73805"/>
    <w:rsid w:val="00A91CFD"/>
    <w:rsid w:val="00AA675A"/>
    <w:rsid w:val="00AC01D3"/>
    <w:rsid w:val="00AE085C"/>
    <w:rsid w:val="00AE4E87"/>
    <w:rsid w:val="00AE69A4"/>
    <w:rsid w:val="00AF33EA"/>
    <w:rsid w:val="00B2189C"/>
    <w:rsid w:val="00B25148"/>
    <w:rsid w:val="00B47746"/>
    <w:rsid w:val="00B55F4A"/>
    <w:rsid w:val="00B608BA"/>
    <w:rsid w:val="00B60E18"/>
    <w:rsid w:val="00B7088F"/>
    <w:rsid w:val="00B84E09"/>
    <w:rsid w:val="00BA2E5A"/>
    <w:rsid w:val="00BB361A"/>
    <w:rsid w:val="00BB6205"/>
    <w:rsid w:val="00BD0694"/>
    <w:rsid w:val="00BE594C"/>
    <w:rsid w:val="00BF1601"/>
    <w:rsid w:val="00BF40B9"/>
    <w:rsid w:val="00BF4933"/>
    <w:rsid w:val="00BF7808"/>
    <w:rsid w:val="00BF7B2A"/>
    <w:rsid w:val="00C00AC1"/>
    <w:rsid w:val="00C03BB5"/>
    <w:rsid w:val="00C14790"/>
    <w:rsid w:val="00C24579"/>
    <w:rsid w:val="00C31E66"/>
    <w:rsid w:val="00C53298"/>
    <w:rsid w:val="00C9157C"/>
    <w:rsid w:val="00C932ED"/>
    <w:rsid w:val="00CA21EB"/>
    <w:rsid w:val="00CB659C"/>
    <w:rsid w:val="00CB6FD3"/>
    <w:rsid w:val="00CC45C0"/>
    <w:rsid w:val="00CF7FBF"/>
    <w:rsid w:val="00D07D37"/>
    <w:rsid w:val="00D25C17"/>
    <w:rsid w:val="00D352AD"/>
    <w:rsid w:val="00D70AD9"/>
    <w:rsid w:val="00D73850"/>
    <w:rsid w:val="00D81976"/>
    <w:rsid w:val="00DA4710"/>
    <w:rsid w:val="00DB1BCC"/>
    <w:rsid w:val="00DB2B55"/>
    <w:rsid w:val="00DB2DD3"/>
    <w:rsid w:val="00DC58D9"/>
    <w:rsid w:val="00DD7DAC"/>
    <w:rsid w:val="00DE3A36"/>
    <w:rsid w:val="00DE6FA7"/>
    <w:rsid w:val="00DF412E"/>
    <w:rsid w:val="00DF7C50"/>
    <w:rsid w:val="00E06AB7"/>
    <w:rsid w:val="00E07E8D"/>
    <w:rsid w:val="00E10CA3"/>
    <w:rsid w:val="00E12567"/>
    <w:rsid w:val="00E35EA9"/>
    <w:rsid w:val="00E5217F"/>
    <w:rsid w:val="00E6025D"/>
    <w:rsid w:val="00E62677"/>
    <w:rsid w:val="00E65657"/>
    <w:rsid w:val="00E8323C"/>
    <w:rsid w:val="00E83D24"/>
    <w:rsid w:val="00E85877"/>
    <w:rsid w:val="00E8624B"/>
    <w:rsid w:val="00E919D0"/>
    <w:rsid w:val="00E92EAF"/>
    <w:rsid w:val="00ED6BD3"/>
    <w:rsid w:val="00EF7CAD"/>
    <w:rsid w:val="00F40333"/>
    <w:rsid w:val="00F41712"/>
    <w:rsid w:val="00F531E8"/>
    <w:rsid w:val="00F7212A"/>
    <w:rsid w:val="00F7735E"/>
    <w:rsid w:val="00F84BBF"/>
    <w:rsid w:val="00FA3372"/>
    <w:rsid w:val="00FB3A2C"/>
    <w:rsid w:val="00FC1BE8"/>
    <w:rsid w:val="026EC9A0"/>
    <w:rsid w:val="0296E242"/>
    <w:rsid w:val="029F16D3"/>
    <w:rsid w:val="02ED40D0"/>
    <w:rsid w:val="04EE9CD8"/>
    <w:rsid w:val="06323C81"/>
    <w:rsid w:val="15D6EBB5"/>
    <w:rsid w:val="189687B8"/>
    <w:rsid w:val="1C2F05A8"/>
    <w:rsid w:val="1F793786"/>
    <w:rsid w:val="201B50CD"/>
    <w:rsid w:val="222C6A37"/>
    <w:rsid w:val="310BF8BA"/>
    <w:rsid w:val="33FCC282"/>
    <w:rsid w:val="36639390"/>
    <w:rsid w:val="37B71DB6"/>
    <w:rsid w:val="389FA312"/>
    <w:rsid w:val="41C93471"/>
    <w:rsid w:val="41D06D75"/>
    <w:rsid w:val="432501F3"/>
    <w:rsid w:val="477CAD9C"/>
    <w:rsid w:val="48095A77"/>
    <w:rsid w:val="4B09258B"/>
    <w:rsid w:val="4D2346FB"/>
    <w:rsid w:val="52DC8BA6"/>
    <w:rsid w:val="54F5F074"/>
    <w:rsid w:val="57F5B16B"/>
    <w:rsid w:val="5B1C410D"/>
    <w:rsid w:val="5CB3B100"/>
    <w:rsid w:val="5D657C42"/>
    <w:rsid w:val="62DCF4F6"/>
    <w:rsid w:val="63AB8D7D"/>
    <w:rsid w:val="66E036BA"/>
    <w:rsid w:val="6703D429"/>
    <w:rsid w:val="670E1C6E"/>
    <w:rsid w:val="7069CE14"/>
    <w:rsid w:val="75B9E7C9"/>
    <w:rsid w:val="766AA5C0"/>
    <w:rsid w:val="7BA814C1"/>
    <w:rsid w:val="7E8D7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F0D1764"/>
  <w15:docId w15:val="{D45B18CD-5B9E-439D-BECD-B0BD02F1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3B4FA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4FAD"/>
  </w:style>
  <w:style w:type="paragraph" w:styleId="Footer">
    <w:name w:val="footer"/>
    <w:basedOn w:val="Normal"/>
    <w:link w:val="FooterChar"/>
    <w:uiPriority w:val="99"/>
    <w:unhideWhenUsed/>
    <w:rsid w:val="003B4FA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4FAD"/>
  </w:style>
  <w:style w:type="paragraph" w:styleId="ListParagraph">
    <w:name w:val="List Paragraph"/>
    <w:basedOn w:val="Normal"/>
    <w:uiPriority w:val="34"/>
    <w:qFormat/>
    <w:rsid w:val="00A47FB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71B4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71B4B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277DD2"/>
    <w:pPr>
      <w:numPr>
        <w:numId w:val="39"/>
      </w:numPr>
      <w:tabs>
        <w:tab w:val="clear" w:pos="360"/>
      </w:tabs>
      <w:spacing w:after="200"/>
      <w:ind w:left="0" w:firstLine="0"/>
      <w:contextualSpacing/>
    </w:pPr>
    <w:rPr>
      <w:rFonts w:eastAsiaTheme="minorEastAsia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624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7D842B5A608F4686C4C953FEDD1151" ma:contentTypeVersion="12" ma:contentTypeDescription="Create a new document." ma:contentTypeScope="" ma:versionID="fb7fce8541d8abb9c5c2f678e7f0f5eb">
  <xsd:schema xmlns:xsd="http://www.w3.org/2001/XMLSchema" xmlns:xs="http://www.w3.org/2001/XMLSchema" xmlns:p="http://schemas.microsoft.com/office/2006/metadata/properties" xmlns:ns2="ecc3d2d8-817b-4230-90d2-cdc76ad37f21" xmlns:ns3="94a9a4ca-a3c7-459e-ba4d-84aa43daf7ba" targetNamespace="http://schemas.microsoft.com/office/2006/metadata/properties" ma:root="true" ma:fieldsID="4efd34681d6eba8b1c5d5da206ef3214" ns2:_="" ns3:_="">
    <xsd:import namespace="ecc3d2d8-817b-4230-90d2-cdc76ad37f21"/>
    <xsd:import namespace="94a9a4ca-a3c7-459e-ba4d-84aa43daf7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c3d2d8-817b-4230-90d2-cdc76ad37f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338243f-4fd2-411e-942d-f2fac9e61b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a9a4ca-a3c7-459e-ba4d-84aa43daf7b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76358ee-8d39-4e78-a61c-c1e1f0c5c3a7}" ma:internalName="TaxCatchAll" ma:showField="CatchAllData" ma:web="94a9a4ca-a3c7-459e-ba4d-84aa43daf7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4a9a4ca-a3c7-459e-ba4d-84aa43daf7ba" xsi:nil="true"/>
    <lcf76f155ced4ddcb4097134ff3c332f xmlns="ecc3d2d8-817b-4230-90d2-cdc76ad37f2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67BA50-2959-40D0-9C35-9FA1E2AFFF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c3d2d8-817b-4230-90d2-cdc76ad37f21"/>
    <ds:schemaRef ds:uri="94a9a4ca-a3c7-459e-ba4d-84aa43daf7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0D644D-B3C8-4E0F-B3AB-ACB8CF4AC1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61A0D2-511D-468E-9365-CE84C27B6A38}">
  <ds:schemaRefs>
    <ds:schemaRef ds:uri="http://schemas.microsoft.com/office/2006/metadata/properties"/>
    <ds:schemaRef ds:uri="http://schemas.microsoft.com/office/infopath/2007/PartnerControls"/>
    <ds:schemaRef ds:uri="94a9a4ca-a3c7-459e-ba4d-84aa43daf7ba"/>
    <ds:schemaRef ds:uri="ecc3d2d8-817b-4230-90d2-cdc76ad37f21"/>
  </ds:schemaRefs>
</ds:datastoreItem>
</file>

<file path=customXml/itemProps4.xml><?xml version="1.0" encoding="utf-8"?>
<ds:datastoreItem xmlns:ds="http://schemas.openxmlformats.org/officeDocument/2006/customXml" ds:itemID="{39A57301-D95A-4DC8-96A7-069FFCA17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Cherry Rosales</dc:creator>
  <cp:keywords/>
  <cp:lastModifiedBy>Cherry Rosales</cp:lastModifiedBy>
  <cp:revision>2</cp:revision>
  <dcterms:created xsi:type="dcterms:W3CDTF">2026-08-14T20:06:00Z</dcterms:created>
  <dcterms:modified xsi:type="dcterms:W3CDTF">2026-08-14T20:06:00Z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7030919b9bc277a8b99c5e36caa48c32a381a0b5a1bf6f00e90ec69257f51b7b</vt:lpwstr>
  </property>
  <property fmtid="{D5CDD505-2E9C-101B-9397-08002B2CF9AE}" pid="3" name="ContentTypeId">
    <vt:lpwstr>0x0101003D7D842B5A608F4686C4C953FEDD1151</vt:lpwstr>
  </property>
  <property fmtid="{D5CDD505-2E9C-101B-9397-08002B2CF9AE}" pid="4" name="MediaServiceImageTags">
    <vt:lpwstr/>
  </property>
</Properties>
</file>